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780F">
      <w:pPr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7387720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北京市高等教育学会2024年立项课题</w:t>
      </w:r>
    </w:p>
    <w:tbl>
      <w:tblPr>
        <w:tblStyle w:val="3"/>
        <w:tblW w:w="10350" w:type="dxa"/>
        <w:tblInd w:w="-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65"/>
        <w:gridCol w:w="1005"/>
        <w:gridCol w:w="4005"/>
        <w:gridCol w:w="780"/>
        <w:gridCol w:w="2490"/>
      </w:tblGrid>
      <w:tr w14:paraId="711E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A35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821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96A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课题</w:t>
            </w:r>
          </w:p>
          <w:p w14:paraId="276F371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8C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3F7C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课题</w:t>
            </w:r>
          </w:p>
          <w:p w14:paraId="50B208F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D87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学院/部门</w:t>
            </w:r>
          </w:p>
        </w:tc>
      </w:tr>
      <w:tr w14:paraId="3DD89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FE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71E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ZD202428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68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孙祥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47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地质学专业矿床学课程创新研究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AD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08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地球科学与资源学院</w:t>
            </w:r>
          </w:p>
        </w:tc>
      </w:tr>
      <w:tr w14:paraId="6EE8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9C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61E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MS2024409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5F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孟俊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F4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综合地质学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课程知识图谱建设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3F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1F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地球科学与资源学院</w:t>
            </w:r>
          </w:p>
        </w:tc>
      </w:tr>
      <w:tr w14:paraId="29E6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2C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70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MS2024245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02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杨宗锋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7F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促进拔尖人才培养的《结晶学与矿物学》一流课程建设研究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BF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FE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地球科学与资源学院</w:t>
            </w:r>
          </w:p>
        </w:tc>
      </w:tr>
      <w:tr w14:paraId="7112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70F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1BC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MS2024264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B9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田骁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B1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面向安全工程专业的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可靠性理论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教材建设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AC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CE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工程技术学院</w:t>
            </w:r>
          </w:p>
        </w:tc>
      </w:tr>
      <w:tr w14:paraId="45A70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43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64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MS2024307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C6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王振华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41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数智化赋能信息技术实践教学</w:t>
            </w:r>
          </w:p>
          <w:p w14:paraId="585EDA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与探索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84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3B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</w:tr>
      <w:tr w14:paraId="636F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32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3D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MS2024059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CF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王晓延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18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供需耦合下适应新质生产力要求的地理信息科学专业人才培养研究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649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D9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</w:tr>
      <w:tr w14:paraId="42EF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61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6F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MS2024149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1B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刁明光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E1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人工智能在软件工程专业数字化</w:t>
            </w:r>
          </w:p>
          <w:p w14:paraId="4D528E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教育教学中应用案例研究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78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49D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</w:tr>
      <w:tr w14:paraId="11A0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83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47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MS2024308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3DC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史浙明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C1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首都生态涵养区政-产-学-研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相结合的水工环实习实践基地建设研究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B3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79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水资源与环境学院</w:t>
            </w:r>
          </w:p>
        </w:tc>
      </w:tr>
      <w:tr w14:paraId="5436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4F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6E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686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何伟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97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跨学科融合视角下的生态环境教育知识图谱构建研究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72F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92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水资源与环境学院</w:t>
            </w:r>
          </w:p>
        </w:tc>
      </w:tr>
      <w:tr w14:paraId="1233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94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6CE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MS2024246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A45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隗雪燕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B9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双一流背景下地学领域拔尖创新班英语课程建设研究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FF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D8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 w14:paraId="6630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62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57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MS2024279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11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王震静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FAD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产教学院式高校外语教学模式构建与实践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61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67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 w14:paraId="6F03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B7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50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MS2024060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CA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李婷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E0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新质生产力视域下地球物理本科生科研型创新人才培养模式</w:t>
            </w:r>
          </w:p>
          <w:p w14:paraId="317E6D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探索与实践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8F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FF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地球物理与信息技术学院</w:t>
            </w:r>
          </w:p>
        </w:tc>
      </w:tr>
      <w:tr w14:paraId="1809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9A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A49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MS2024150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0D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何绍森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EB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生成式人工智能对高校思想</w:t>
            </w:r>
          </w:p>
          <w:p w14:paraId="139C4E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政治教育的挑战及应对研究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3D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AD0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海洋学院</w:t>
            </w:r>
          </w:p>
        </w:tc>
      </w:tr>
      <w:tr w14:paraId="2589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A08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6E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MS2024018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47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张晋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D3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中华民族伟大复兴视域下红色资源融入高校思政课路径研究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32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11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 w14:paraId="7BBC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2E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DC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MS2024280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徐静波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D9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高校推进科教融合的动机、形式以及促进和阻碍因素——基于教育部、自然资源部11所校所合作高校的案例研究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D05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面上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B2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学校办公室</w:t>
            </w:r>
          </w:p>
        </w:tc>
      </w:tr>
    </w:tbl>
    <w:p w14:paraId="29FE8041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4A1032D5">
      <w:pPr>
        <w:rPr>
          <w:sz w:val="28"/>
          <w:szCs w:val="28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000000"/>
    <w:rsid w:val="3419092F"/>
    <w:rsid w:val="3ED930E8"/>
    <w:rsid w:val="4F6867A4"/>
    <w:rsid w:val="759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1103</Characters>
  <Lines>0</Lines>
  <Paragraphs>0</Paragraphs>
  <TotalTime>1</TotalTime>
  <ScaleCrop>false</ScaleCrop>
  <LinksUpToDate>false</LinksUpToDate>
  <CharactersWithSpaces>1112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2024-11-04T09:31:00Z</dcterms:created>
  <dc:creator>Administrator</dc:creator>
  <cp:lastModifiedBy>风之刃</cp:lastModifiedBy>
  <dcterms:modified xsi:type="dcterms:W3CDTF">2026-07-01T01:56:02Z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D88A131FAC2044AD8322CFB6C42BA031_12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