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C9A5">
      <w:pPr>
        <w:spacing w:before="213" w:line="224" w:lineRule="auto"/>
        <w:ind w:left="3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附件1</w:t>
      </w:r>
    </w:p>
    <w:p w14:paraId="563D53EF">
      <w:pPr>
        <w:spacing w:line="316" w:lineRule="auto"/>
        <w:rPr>
          <w:rFonts w:ascii="Arial"/>
          <w:sz w:val="21"/>
        </w:rPr>
      </w:pPr>
    </w:p>
    <w:p w14:paraId="48FA87A2">
      <w:pPr>
        <w:spacing w:before="107" w:line="219" w:lineRule="auto"/>
        <w:ind w:left="4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1"/>
          <w:sz w:val="33"/>
          <w:szCs w:val="33"/>
        </w:rPr>
        <w:t>北京市大中小学思政“实景课堂”案例征集活动报名表</w:t>
      </w:r>
    </w:p>
    <w:p w14:paraId="5086192C">
      <w:pPr>
        <w:spacing w:line="144" w:lineRule="exact"/>
      </w:pPr>
    </w:p>
    <w:tbl>
      <w:tblPr>
        <w:tblStyle w:val="5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109"/>
        <w:gridCol w:w="1909"/>
        <w:gridCol w:w="1649"/>
        <w:gridCol w:w="1220"/>
        <w:gridCol w:w="1669"/>
        <w:gridCol w:w="550"/>
      </w:tblGrid>
      <w:tr w14:paraId="5DEFE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534" w:type="dxa"/>
            <w:vAlign w:val="top"/>
          </w:tcPr>
          <w:p w14:paraId="5FD52AF7">
            <w:pPr>
              <w:pStyle w:val="4"/>
              <w:spacing w:line="301" w:lineRule="auto"/>
            </w:pPr>
          </w:p>
          <w:p w14:paraId="4FCC25F6">
            <w:pPr>
              <w:spacing w:before="71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活动单位</w:t>
            </w:r>
          </w:p>
        </w:tc>
        <w:tc>
          <w:tcPr>
            <w:tcW w:w="7556" w:type="dxa"/>
            <w:gridSpan w:val="5"/>
            <w:vAlign w:val="top"/>
          </w:tcPr>
          <w:p w14:paraId="2BC0C8D3">
            <w:pPr>
              <w:pStyle w:val="4"/>
            </w:pPr>
          </w:p>
        </w:tc>
        <w:tc>
          <w:tcPr>
            <w:tcW w:w="550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6322539E">
            <w:pPr>
              <w:pStyle w:val="4"/>
            </w:pPr>
          </w:p>
        </w:tc>
      </w:tr>
      <w:tr w14:paraId="52EF7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34" w:type="dxa"/>
            <w:vAlign w:val="top"/>
          </w:tcPr>
          <w:p w14:paraId="3FDFC172">
            <w:pPr>
              <w:pStyle w:val="4"/>
              <w:spacing w:line="267" w:lineRule="auto"/>
            </w:pPr>
          </w:p>
          <w:p w14:paraId="76E26637">
            <w:pPr>
              <w:spacing w:before="72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活动名称</w:t>
            </w:r>
          </w:p>
        </w:tc>
        <w:tc>
          <w:tcPr>
            <w:tcW w:w="7556" w:type="dxa"/>
            <w:gridSpan w:val="5"/>
            <w:vAlign w:val="top"/>
          </w:tcPr>
          <w:p w14:paraId="6F365607">
            <w:pPr>
              <w:pStyle w:val="4"/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4F9FEA6">
            <w:pPr>
              <w:pStyle w:val="4"/>
            </w:pPr>
          </w:p>
        </w:tc>
      </w:tr>
      <w:tr w14:paraId="1E0EA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34" w:type="dxa"/>
            <w:vAlign w:val="top"/>
          </w:tcPr>
          <w:p w14:paraId="2476FB01">
            <w:pPr>
              <w:spacing w:before="281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负责人姓名</w:t>
            </w:r>
          </w:p>
        </w:tc>
        <w:tc>
          <w:tcPr>
            <w:tcW w:w="1109" w:type="dxa"/>
            <w:vAlign w:val="top"/>
          </w:tcPr>
          <w:p w14:paraId="1230A989">
            <w:pPr>
              <w:pStyle w:val="4"/>
            </w:pPr>
          </w:p>
        </w:tc>
        <w:tc>
          <w:tcPr>
            <w:tcW w:w="1909" w:type="dxa"/>
            <w:vAlign w:val="top"/>
          </w:tcPr>
          <w:p w14:paraId="11538F40">
            <w:pPr>
              <w:spacing w:before="281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所在部门及职务</w:t>
            </w:r>
          </w:p>
        </w:tc>
        <w:tc>
          <w:tcPr>
            <w:tcW w:w="1649" w:type="dxa"/>
            <w:vAlign w:val="top"/>
          </w:tcPr>
          <w:p w14:paraId="77754818">
            <w:pPr>
              <w:pStyle w:val="4"/>
            </w:pPr>
          </w:p>
        </w:tc>
        <w:tc>
          <w:tcPr>
            <w:tcW w:w="1220" w:type="dxa"/>
            <w:vAlign w:val="top"/>
          </w:tcPr>
          <w:p w14:paraId="4E66758E">
            <w:pPr>
              <w:spacing w:before="284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669" w:type="dxa"/>
            <w:vAlign w:val="top"/>
          </w:tcPr>
          <w:p w14:paraId="541BE5A7">
            <w:pPr>
              <w:pStyle w:val="4"/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CCD0C93">
            <w:pPr>
              <w:pStyle w:val="4"/>
            </w:pPr>
          </w:p>
        </w:tc>
      </w:tr>
      <w:tr w14:paraId="5DC06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 w14:paraId="1DE9C630">
            <w:pPr>
              <w:pStyle w:val="4"/>
              <w:spacing w:line="242" w:lineRule="auto"/>
            </w:pPr>
          </w:p>
          <w:p w14:paraId="7E03D478">
            <w:pPr>
              <w:pStyle w:val="4"/>
              <w:spacing w:line="243" w:lineRule="auto"/>
            </w:pPr>
          </w:p>
          <w:p w14:paraId="72D57C6E">
            <w:pPr>
              <w:pStyle w:val="4"/>
              <w:spacing w:line="243" w:lineRule="auto"/>
            </w:pPr>
          </w:p>
          <w:p w14:paraId="15AF8844">
            <w:pPr>
              <w:pStyle w:val="4"/>
              <w:spacing w:line="243" w:lineRule="auto"/>
            </w:pPr>
          </w:p>
          <w:p w14:paraId="726BAE16">
            <w:pPr>
              <w:pStyle w:val="4"/>
              <w:spacing w:line="243" w:lineRule="auto"/>
            </w:pPr>
          </w:p>
          <w:p w14:paraId="3EB67B4A">
            <w:pPr>
              <w:pStyle w:val="4"/>
              <w:spacing w:line="243" w:lineRule="auto"/>
            </w:pPr>
          </w:p>
          <w:p w14:paraId="7133CBDA">
            <w:pPr>
              <w:pStyle w:val="4"/>
              <w:spacing w:line="243" w:lineRule="auto"/>
            </w:pPr>
          </w:p>
          <w:p w14:paraId="7147C2DD">
            <w:pPr>
              <w:spacing w:before="71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活动场景</w:t>
            </w:r>
          </w:p>
        </w:tc>
        <w:tc>
          <w:tcPr>
            <w:tcW w:w="7556" w:type="dxa"/>
            <w:gridSpan w:val="5"/>
            <w:vAlign w:val="top"/>
          </w:tcPr>
          <w:p w14:paraId="5BD31096">
            <w:pPr>
              <w:spacing w:before="271" w:line="228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22"/>
                <w:szCs w:val="22"/>
              </w:rPr>
              <w:t>□校内场景</w:t>
            </w:r>
            <w:r>
              <w:rPr>
                <w:rFonts w:ascii="宋体" w:hAnsi="宋体" w:eastAsia="宋体" w:cs="宋体"/>
                <w:spacing w:val="4"/>
                <w:position w:val="-1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2"/>
                <w:position w:val="1"/>
                <w:sz w:val="22"/>
                <w:szCs w:val="22"/>
              </w:rPr>
              <w:t>□校外场景</w:t>
            </w:r>
          </w:p>
        </w:tc>
        <w:tc>
          <w:tcPr>
            <w:tcW w:w="55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0366E45">
            <w:pPr>
              <w:pStyle w:val="4"/>
            </w:pPr>
          </w:p>
        </w:tc>
      </w:tr>
      <w:tr w14:paraId="6E33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19D92126">
            <w:pPr>
              <w:pStyle w:val="4"/>
            </w:pPr>
          </w:p>
        </w:tc>
        <w:tc>
          <w:tcPr>
            <w:tcW w:w="7556" w:type="dxa"/>
            <w:gridSpan w:val="5"/>
            <w:vMerge w:val="restart"/>
            <w:tcBorders>
              <w:bottom w:val="nil"/>
            </w:tcBorders>
            <w:vAlign w:val="top"/>
          </w:tcPr>
          <w:p w14:paraId="62990DB1">
            <w:pPr>
              <w:pStyle w:val="4"/>
              <w:spacing w:line="458" w:lineRule="auto"/>
            </w:pPr>
          </w:p>
          <w:p w14:paraId="6CFB1A1E">
            <w:pPr>
              <w:spacing w:before="72" w:line="22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□革命遗址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□文物古迹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                      </w:t>
            </w:r>
          </w:p>
          <w:p w14:paraId="4C10C20F">
            <w:pPr>
              <w:spacing w:before="297" w:line="345" w:lineRule="auto"/>
              <w:ind w:left="101" w:right="6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□校史馆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  <w:u w:val="single" w:color="auto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u w:val="single" w:color="auto"/>
              </w:rPr>
              <w:t>口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博物馆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u w:val="single" w:color="auto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□其他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u w:val="single" w:color="auto"/>
              </w:rPr>
              <w:t xml:space="preserve"> </w:t>
            </w:r>
          </w:p>
          <w:p w14:paraId="050ABEF1">
            <w:pPr>
              <w:spacing w:before="297" w:line="220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(填写活动开展的具体场地名称，可多选)</w:t>
            </w:r>
          </w:p>
        </w:tc>
        <w:tc>
          <w:tcPr>
            <w:tcW w:w="550" w:type="dxa"/>
            <w:vMerge w:val="continue"/>
            <w:tcBorders>
              <w:top w:val="nil"/>
              <w:right w:val="nil"/>
            </w:tcBorders>
            <w:vAlign w:val="top"/>
          </w:tcPr>
          <w:p w14:paraId="1F280323">
            <w:pPr>
              <w:pStyle w:val="4"/>
            </w:pPr>
          </w:p>
        </w:tc>
      </w:tr>
      <w:tr w14:paraId="27EB6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 w14:paraId="6AC0D198">
            <w:pPr>
              <w:pStyle w:val="4"/>
            </w:pPr>
          </w:p>
        </w:tc>
        <w:tc>
          <w:tcPr>
            <w:tcW w:w="7556" w:type="dxa"/>
            <w:gridSpan w:val="5"/>
            <w:vMerge w:val="continue"/>
            <w:tcBorders>
              <w:top w:val="nil"/>
            </w:tcBorders>
            <w:vAlign w:val="top"/>
          </w:tcPr>
          <w:p w14:paraId="32A37F0A">
            <w:pPr>
              <w:pStyle w:val="4"/>
            </w:pPr>
          </w:p>
        </w:tc>
        <w:tc>
          <w:tcPr>
            <w:tcW w:w="550" w:type="dxa"/>
            <w:vMerge w:val="restart"/>
            <w:tcBorders>
              <w:bottom w:val="nil"/>
              <w:right w:val="nil"/>
            </w:tcBorders>
            <w:vAlign w:val="top"/>
          </w:tcPr>
          <w:p w14:paraId="4F3EED63">
            <w:pPr>
              <w:pStyle w:val="4"/>
            </w:pPr>
          </w:p>
        </w:tc>
      </w:tr>
      <w:tr w14:paraId="717A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 w14:paraId="4E6C7792">
            <w:pPr>
              <w:pStyle w:val="4"/>
              <w:spacing w:line="244" w:lineRule="auto"/>
            </w:pPr>
          </w:p>
          <w:p w14:paraId="310EBBB4">
            <w:pPr>
              <w:pStyle w:val="4"/>
              <w:spacing w:line="244" w:lineRule="auto"/>
            </w:pPr>
          </w:p>
          <w:p w14:paraId="4C4F67A6">
            <w:pPr>
              <w:pStyle w:val="4"/>
              <w:spacing w:line="245" w:lineRule="auto"/>
            </w:pPr>
          </w:p>
          <w:p w14:paraId="4891CEE0">
            <w:pPr>
              <w:pStyle w:val="4"/>
              <w:spacing w:line="245" w:lineRule="auto"/>
            </w:pPr>
          </w:p>
          <w:p w14:paraId="639AF6F5">
            <w:pPr>
              <w:spacing w:before="71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活动形式</w:t>
            </w:r>
          </w:p>
        </w:tc>
        <w:tc>
          <w:tcPr>
            <w:tcW w:w="7556" w:type="dxa"/>
            <w:gridSpan w:val="5"/>
            <w:vMerge w:val="restart"/>
            <w:tcBorders>
              <w:bottom w:val="nil"/>
            </w:tcBorders>
            <w:vAlign w:val="top"/>
          </w:tcPr>
          <w:p w14:paraId="032D1BFD">
            <w:pPr>
              <w:pStyle w:val="4"/>
              <w:spacing w:line="420" w:lineRule="auto"/>
            </w:pPr>
          </w:p>
          <w:p w14:paraId="325F5EC9">
            <w:pPr>
              <w:spacing w:before="71" w:line="456" w:lineRule="auto"/>
              <w:ind w:left="101" w:right="29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22"/>
                <w:szCs w:val="22"/>
              </w:rPr>
              <w:t>□教学展示类</w:t>
            </w:r>
            <w:r>
              <w:rPr>
                <w:rFonts w:ascii="宋体" w:hAnsi="宋体" w:eastAsia="宋体" w:cs="宋体"/>
                <w:spacing w:val="6"/>
                <w:position w:val="-1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2"/>
                <w:szCs w:val="22"/>
              </w:rPr>
              <w:t>□实践体验类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口其他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u w:val="single" w:color="auto"/>
              </w:rPr>
              <w:t xml:space="preserve"> </w:t>
            </w:r>
          </w:p>
          <w:p w14:paraId="1778B810">
            <w:pPr>
              <w:spacing w:before="25" w:line="221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(可多选)</w:t>
            </w:r>
          </w:p>
        </w:tc>
        <w:tc>
          <w:tcPr>
            <w:tcW w:w="550" w:type="dxa"/>
            <w:vMerge w:val="continue"/>
            <w:tcBorders>
              <w:top w:val="nil"/>
              <w:right w:val="nil"/>
            </w:tcBorders>
            <w:vAlign w:val="top"/>
          </w:tcPr>
          <w:p w14:paraId="6B94B8B2">
            <w:pPr>
              <w:pStyle w:val="4"/>
            </w:pPr>
          </w:p>
        </w:tc>
      </w:tr>
      <w:tr w14:paraId="59AE0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 w14:paraId="2D073EE3">
            <w:pPr>
              <w:pStyle w:val="4"/>
            </w:pPr>
          </w:p>
        </w:tc>
        <w:tc>
          <w:tcPr>
            <w:tcW w:w="7556" w:type="dxa"/>
            <w:gridSpan w:val="5"/>
            <w:vMerge w:val="continue"/>
            <w:tcBorders>
              <w:top w:val="nil"/>
            </w:tcBorders>
            <w:vAlign w:val="top"/>
          </w:tcPr>
          <w:p w14:paraId="705F5A98">
            <w:pPr>
              <w:pStyle w:val="4"/>
            </w:pPr>
          </w:p>
        </w:tc>
        <w:tc>
          <w:tcPr>
            <w:tcW w:w="550" w:type="dxa"/>
            <w:vMerge w:val="restart"/>
            <w:tcBorders>
              <w:bottom w:val="nil"/>
              <w:right w:val="nil"/>
            </w:tcBorders>
            <w:vAlign w:val="top"/>
          </w:tcPr>
          <w:p w14:paraId="6A5212D2">
            <w:pPr>
              <w:pStyle w:val="4"/>
            </w:pPr>
          </w:p>
        </w:tc>
      </w:tr>
      <w:tr w14:paraId="0106F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534" w:type="dxa"/>
            <w:vAlign w:val="top"/>
          </w:tcPr>
          <w:p w14:paraId="51FB1D4F">
            <w:pPr>
              <w:pStyle w:val="4"/>
              <w:spacing w:line="314" w:lineRule="auto"/>
            </w:pPr>
          </w:p>
          <w:p w14:paraId="384E547B">
            <w:pPr>
              <w:spacing w:before="71" w:line="220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是否对他校</w:t>
            </w:r>
          </w:p>
          <w:p w14:paraId="4329FF16">
            <w:pPr>
              <w:spacing w:before="298" w:line="221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开放</w:t>
            </w:r>
          </w:p>
        </w:tc>
        <w:tc>
          <w:tcPr>
            <w:tcW w:w="7556" w:type="dxa"/>
            <w:gridSpan w:val="5"/>
            <w:vAlign w:val="top"/>
          </w:tcPr>
          <w:p w14:paraId="03721890">
            <w:pPr>
              <w:pStyle w:val="4"/>
              <w:spacing w:line="297" w:lineRule="auto"/>
            </w:pPr>
          </w:p>
          <w:p w14:paraId="4B6DB96A">
            <w:pPr>
              <w:pStyle w:val="4"/>
              <w:spacing w:line="298" w:lineRule="auto"/>
            </w:pPr>
          </w:p>
          <w:p w14:paraId="1C4F4C54">
            <w:pPr>
              <w:spacing w:before="72" w:line="234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□是                □否</w:t>
            </w:r>
          </w:p>
        </w:tc>
        <w:tc>
          <w:tcPr>
            <w:tcW w:w="55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7234B5B">
            <w:pPr>
              <w:pStyle w:val="4"/>
            </w:pPr>
          </w:p>
        </w:tc>
      </w:tr>
      <w:tr w14:paraId="63BF1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534" w:type="dxa"/>
            <w:vAlign w:val="top"/>
          </w:tcPr>
          <w:p w14:paraId="453D877B">
            <w:pPr>
              <w:pStyle w:val="4"/>
              <w:spacing w:line="257" w:lineRule="auto"/>
            </w:pPr>
          </w:p>
          <w:p w14:paraId="5F022B1A">
            <w:pPr>
              <w:pStyle w:val="4"/>
              <w:spacing w:line="257" w:lineRule="auto"/>
            </w:pPr>
          </w:p>
          <w:p w14:paraId="245B006B">
            <w:pPr>
              <w:pStyle w:val="4"/>
              <w:spacing w:line="257" w:lineRule="auto"/>
            </w:pPr>
          </w:p>
          <w:p w14:paraId="1A48C89F">
            <w:pPr>
              <w:spacing w:before="72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面向群体</w:t>
            </w:r>
          </w:p>
        </w:tc>
        <w:tc>
          <w:tcPr>
            <w:tcW w:w="7556" w:type="dxa"/>
            <w:gridSpan w:val="5"/>
            <w:vAlign w:val="top"/>
          </w:tcPr>
          <w:p w14:paraId="79A516DC">
            <w:pPr>
              <w:pStyle w:val="4"/>
              <w:spacing w:line="475" w:lineRule="auto"/>
            </w:pPr>
          </w:p>
          <w:p w14:paraId="30EEB423">
            <w:pPr>
              <w:spacing w:before="71" w:line="227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2"/>
                <w:szCs w:val="22"/>
              </w:rPr>
              <w:t xml:space="preserve">口小学  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□初中     口高中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□大学</w:t>
            </w:r>
          </w:p>
          <w:p w14:paraId="718DFB5A">
            <w:pPr>
              <w:spacing w:before="298" w:line="21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(鼓励充分调动区域资源邀请他校共同参与)</w:t>
            </w:r>
          </w:p>
        </w:tc>
        <w:tc>
          <w:tcPr>
            <w:tcW w:w="55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D73E2DA">
            <w:pPr>
              <w:pStyle w:val="4"/>
            </w:pPr>
          </w:p>
        </w:tc>
      </w:tr>
    </w:tbl>
    <w:p w14:paraId="6690F906">
      <w:pPr>
        <w:rPr>
          <w:rFonts w:ascii="Arial"/>
          <w:sz w:val="21"/>
        </w:rPr>
      </w:pPr>
    </w:p>
    <w:p w14:paraId="096A59C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929" w:bottom="1093" w:left="1324" w:header="0" w:footer="662" w:gutter="0"/>
          <w:cols w:space="720" w:num="1"/>
        </w:sectPr>
      </w:pPr>
    </w:p>
    <w:p w14:paraId="5624F896">
      <w:pPr>
        <w:spacing w:line="45" w:lineRule="exact"/>
      </w:pP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536"/>
      </w:tblGrid>
      <w:tr w14:paraId="0E7BA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8" w:hRule="atLeast"/>
        </w:trPr>
        <w:tc>
          <w:tcPr>
            <w:tcW w:w="1553" w:type="dxa"/>
            <w:vAlign w:val="top"/>
          </w:tcPr>
          <w:p w14:paraId="75ED5872">
            <w:pPr>
              <w:pStyle w:val="4"/>
            </w:pPr>
          </w:p>
          <w:p w14:paraId="646448C0">
            <w:pPr>
              <w:pStyle w:val="4"/>
            </w:pPr>
          </w:p>
          <w:p w14:paraId="7B30E79E">
            <w:pPr>
              <w:pStyle w:val="4"/>
            </w:pPr>
          </w:p>
          <w:p w14:paraId="67B6F6A0">
            <w:pPr>
              <w:pStyle w:val="4"/>
            </w:pPr>
          </w:p>
          <w:p w14:paraId="4DA7B550">
            <w:pPr>
              <w:pStyle w:val="4"/>
            </w:pPr>
          </w:p>
          <w:p w14:paraId="411E726D">
            <w:pPr>
              <w:pStyle w:val="4"/>
            </w:pPr>
          </w:p>
          <w:p w14:paraId="0FDF27EF">
            <w:pPr>
              <w:pStyle w:val="4"/>
            </w:pPr>
          </w:p>
          <w:p w14:paraId="46551DA7">
            <w:pPr>
              <w:pStyle w:val="4"/>
            </w:pPr>
          </w:p>
          <w:p w14:paraId="345EDD4E">
            <w:pPr>
              <w:pStyle w:val="4"/>
            </w:pPr>
          </w:p>
          <w:p w14:paraId="6890D6E3">
            <w:pPr>
              <w:pStyle w:val="4"/>
            </w:pPr>
          </w:p>
          <w:p w14:paraId="7941FD43">
            <w:pPr>
              <w:pStyle w:val="4"/>
              <w:spacing w:line="241" w:lineRule="auto"/>
            </w:pPr>
          </w:p>
          <w:p w14:paraId="4C1EDA83">
            <w:pPr>
              <w:pStyle w:val="4"/>
              <w:spacing w:line="241" w:lineRule="auto"/>
            </w:pPr>
          </w:p>
          <w:p w14:paraId="03977C24">
            <w:pPr>
              <w:pStyle w:val="4"/>
              <w:spacing w:line="241" w:lineRule="auto"/>
            </w:pPr>
          </w:p>
          <w:p w14:paraId="2B5DDEF8">
            <w:pPr>
              <w:pStyle w:val="4"/>
              <w:spacing w:line="241" w:lineRule="auto"/>
            </w:pPr>
          </w:p>
          <w:p w14:paraId="32C856FE">
            <w:pPr>
              <w:pStyle w:val="4"/>
              <w:spacing w:line="241" w:lineRule="auto"/>
            </w:pPr>
          </w:p>
          <w:p w14:paraId="54C3DC46">
            <w:pPr>
              <w:pStyle w:val="4"/>
              <w:spacing w:line="241" w:lineRule="auto"/>
            </w:pPr>
          </w:p>
          <w:p w14:paraId="48B1184B">
            <w:pPr>
              <w:spacing w:before="74" w:line="219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活动内容</w:t>
            </w:r>
          </w:p>
          <w:p w14:paraId="669CB516">
            <w:pPr>
              <w:spacing w:before="275" w:line="21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简介</w:t>
            </w:r>
          </w:p>
        </w:tc>
        <w:tc>
          <w:tcPr>
            <w:tcW w:w="7536" w:type="dxa"/>
            <w:vAlign w:val="top"/>
          </w:tcPr>
          <w:p w14:paraId="7C5F5F26">
            <w:pPr>
              <w:spacing w:before="142" w:line="464" w:lineRule="auto"/>
              <w:ind w:left="101" w:firstLine="10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(300字左右，简要介绍实景资源情况及活动背景、设计理念、活动内容等，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重点体现活动的育人元素、授课方式、特色亮点、取得实效等情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况，最好为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已积累一定工作经验的活动)</w:t>
            </w:r>
          </w:p>
        </w:tc>
      </w:tr>
      <w:tr w14:paraId="64BB1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1553" w:type="dxa"/>
            <w:vAlign w:val="top"/>
          </w:tcPr>
          <w:p w14:paraId="208D3C69">
            <w:pPr>
              <w:pStyle w:val="4"/>
              <w:spacing w:line="292" w:lineRule="auto"/>
            </w:pPr>
          </w:p>
          <w:p w14:paraId="13EACAE4">
            <w:pPr>
              <w:pStyle w:val="4"/>
              <w:spacing w:line="292" w:lineRule="auto"/>
            </w:pPr>
          </w:p>
          <w:p w14:paraId="4572E113">
            <w:pPr>
              <w:pStyle w:val="4"/>
              <w:spacing w:line="293" w:lineRule="auto"/>
            </w:pPr>
          </w:p>
          <w:p w14:paraId="293B6264">
            <w:pPr>
              <w:spacing w:before="74" w:line="220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学校审核</w:t>
            </w:r>
          </w:p>
          <w:p w14:paraId="59EA8E2F">
            <w:pPr>
              <w:spacing w:before="285" w:line="21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7536" w:type="dxa"/>
            <w:vAlign w:val="top"/>
          </w:tcPr>
          <w:p w14:paraId="11D3C599">
            <w:pPr>
              <w:pStyle w:val="4"/>
              <w:spacing w:line="295" w:lineRule="auto"/>
            </w:pPr>
          </w:p>
          <w:p w14:paraId="7FB03087">
            <w:pPr>
              <w:pStyle w:val="4"/>
              <w:spacing w:line="296" w:lineRule="auto"/>
            </w:pPr>
          </w:p>
          <w:p w14:paraId="33322662">
            <w:pPr>
              <w:pStyle w:val="4"/>
              <w:spacing w:line="296" w:lineRule="auto"/>
            </w:pPr>
          </w:p>
          <w:p w14:paraId="2B0D939F">
            <w:pPr>
              <w:pStyle w:val="4"/>
              <w:spacing w:line="296" w:lineRule="auto"/>
            </w:pPr>
          </w:p>
          <w:p w14:paraId="5F245972">
            <w:pPr>
              <w:spacing w:before="74" w:line="219" w:lineRule="auto"/>
              <w:ind w:left="6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章</w:t>
            </w:r>
          </w:p>
          <w:p w14:paraId="15A5B160">
            <w:pPr>
              <w:spacing w:before="258" w:line="219" w:lineRule="auto"/>
              <w:ind w:left="5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2AD3E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553" w:type="dxa"/>
            <w:vAlign w:val="top"/>
          </w:tcPr>
          <w:p w14:paraId="64CBA763">
            <w:pPr>
              <w:pStyle w:val="4"/>
              <w:spacing w:line="334" w:lineRule="auto"/>
            </w:pPr>
          </w:p>
          <w:p w14:paraId="70921B56">
            <w:pPr>
              <w:pStyle w:val="4"/>
              <w:spacing w:line="335" w:lineRule="auto"/>
            </w:pPr>
          </w:p>
          <w:p w14:paraId="7D5C1572">
            <w:pPr>
              <w:spacing w:before="75" w:line="219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各区教委审</w:t>
            </w:r>
          </w:p>
          <w:p w14:paraId="367C7953">
            <w:pPr>
              <w:spacing w:before="267" w:line="219" w:lineRule="auto"/>
              <w:ind w:left="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核意见</w:t>
            </w:r>
          </w:p>
        </w:tc>
        <w:tc>
          <w:tcPr>
            <w:tcW w:w="7536" w:type="dxa"/>
            <w:vAlign w:val="top"/>
          </w:tcPr>
          <w:p w14:paraId="75BBA91E">
            <w:pPr>
              <w:spacing w:before="188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(高校不填此栏)</w:t>
            </w:r>
          </w:p>
          <w:p w14:paraId="14C9748A">
            <w:pPr>
              <w:pStyle w:val="4"/>
              <w:spacing w:line="248" w:lineRule="auto"/>
            </w:pPr>
          </w:p>
          <w:p w14:paraId="49E5EB49">
            <w:pPr>
              <w:pStyle w:val="4"/>
              <w:spacing w:line="249" w:lineRule="auto"/>
            </w:pPr>
          </w:p>
          <w:p w14:paraId="0B9AA9FD">
            <w:pPr>
              <w:pStyle w:val="4"/>
              <w:spacing w:line="249" w:lineRule="auto"/>
            </w:pPr>
          </w:p>
          <w:p w14:paraId="2FAD6D03">
            <w:pPr>
              <w:spacing w:before="75" w:line="219" w:lineRule="auto"/>
              <w:ind w:left="6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章</w:t>
            </w:r>
          </w:p>
          <w:p w14:paraId="66F4CAD4">
            <w:pPr>
              <w:spacing w:before="288" w:line="219" w:lineRule="auto"/>
              <w:ind w:left="5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     月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日</w:t>
            </w:r>
          </w:p>
        </w:tc>
      </w:tr>
    </w:tbl>
    <w:p w14:paraId="7EE387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9DFC">
    <w:pPr>
      <w:spacing w:line="235" w:lineRule="auto"/>
      <w:ind w:left="402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2025-05-21T08:26:37Z</dcterms:created>
  <dc:creator>Administrator</dc:creator>
  <cp:lastModifiedBy>风之刃</cp:lastModifiedBy>
  <dcterms:modified xsi:type="dcterms:W3CDTF">2025-05-21T08:27:05Z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eyJoZGlkIjoiNGU5NjA5YWI2MzcwZGVmMTJmMzliZWEyNjllOTFhOGQiLCJ1c2VySWQiOiIzNjEwNjY0MTUifQ==</vt:lpwstr>
  </property>
  <property fmtid="{D5CDD505-2E9C-101B-9397-08002B2CF9AE}" pid="4" name="ICV">
    <vt:lpwstr>161AA4E25C4F46879782FAAFB94391E3_12</vt:lpwstr>
  </property>
</Properties>
</file>