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A646A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 w:line="378" w:lineRule="atLeast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C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D</w:t>
      </w:r>
      <w:proofErr w:type="gramStart"/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类结项路演相关</w:t>
      </w:r>
      <w:proofErr w:type="gramEnd"/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要求</w:t>
      </w:r>
    </w:p>
    <w:p w14:paraId="1E2AF8F9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一、路演</w:t>
      </w: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 xml:space="preserve">PPT </w:t>
      </w: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主要包括以下几方面：</w:t>
      </w:r>
    </w:p>
    <w:p w14:paraId="719E205A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1.</w:t>
      </w:r>
      <w:r>
        <w:rPr>
          <w:rFonts w:ascii="仿宋" w:eastAsia="仿宋" w:hAnsi="仿宋" w:cs="仿宋" w:hint="eastAsia"/>
        </w:rPr>
        <w:t>项目完成情况概述（通过</w:t>
      </w:r>
      <w:r>
        <w:rPr>
          <w:rFonts w:ascii="仿宋" w:eastAsia="仿宋" w:hAnsi="仿宋" w:cs="仿宋" w:hint="eastAsia"/>
        </w:rPr>
        <w:t>PPT</w:t>
      </w:r>
      <w:r>
        <w:rPr>
          <w:rFonts w:ascii="仿宋" w:eastAsia="仿宋" w:hAnsi="仿宋" w:cs="仿宋" w:hint="eastAsia"/>
        </w:rPr>
        <w:t>就项目实施情况、主要成果、项目创新点、项目商业模式、项目管理模式及预期市场前景等方面进行陈述）</w:t>
      </w:r>
    </w:p>
    <w:p w14:paraId="5A4C09DD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</w:t>
      </w:r>
      <w:r>
        <w:rPr>
          <w:rFonts w:ascii="仿宋" w:eastAsia="仿宋" w:hAnsi="仿宋" w:cs="仿宋" w:hint="eastAsia"/>
        </w:rPr>
        <w:t>项目现阶段所取得成果（例如比赛获奖情况、授权专利等）</w:t>
      </w:r>
    </w:p>
    <w:p w14:paraId="32235627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</w:t>
      </w:r>
      <w:r>
        <w:rPr>
          <w:rFonts w:ascii="仿宋" w:eastAsia="仿宋" w:hAnsi="仿宋" w:cs="仿宋" w:hint="eastAsia"/>
        </w:rPr>
        <w:t>项目目前存在的问题及未来规划</w:t>
      </w:r>
    </w:p>
    <w:p w14:paraId="10ACDB1B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二、路演其他相关要求：</w:t>
      </w:r>
    </w:p>
    <w:p w14:paraId="525E527B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</w:rPr>
        <w:t>1.</w:t>
      </w:r>
      <w:r>
        <w:rPr>
          <w:rFonts w:ascii="仿宋" w:eastAsia="仿宋" w:hAnsi="仿宋" w:cs="仿宋" w:hint="eastAsia"/>
          <w:b/>
          <w:bCs/>
        </w:rPr>
        <w:t>时长：不超过</w:t>
      </w:r>
      <w:r>
        <w:rPr>
          <w:rFonts w:ascii="仿宋" w:eastAsia="仿宋" w:hAnsi="仿宋" w:cs="仿宋" w:hint="eastAsia"/>
          <w:b/>
          <w:bCs/>
        </w:rPr>
        <w:t>5</w:t>
      </w:r>
      <w:r>
        <w:rPr>
          <w:rFonts w:ascii="仿宋" w:eastAsia="仿宋" w:hAnsi="仿宋" w:cs="仿宋" w:hint="eastAsia"/>
          <w:b/>
          <w:bCs/>
        </w:rPr>
        <w:t>分钟</w:t>
      </w:r>
    </w:p>
    <w:p w14:paraId="078F10F4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2.PPT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格式参考：</w:t>
      </w:r>
    </w:p>
    <w:p w14:paraId="168A1312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（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1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）参考字号标准：</w:t>
      </w:r>
    </w:p>
    <w:p w14:paraId="4A0A5661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项目名称：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72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号</w:t>
      </w:r>
    </w:p>
    <w:p w14:paraId="09A0B3F6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标题：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44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号</w:t>
      </w:r>
    </w:p>
    <w:p w14:paraId="7524AD58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正文：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32-20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号（不小于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20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号）</w:t>
      </w:r>
    </w:p>
    <w:p w14:paraId="1B1B0607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字体标准：宋体，宋体加粗，黑体，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Arial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，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Arial Black</w:t>
      </w:r>
    </w:p>
    <w:p w14:paraId="76C2F429" w14:textId="77777777" w:rsidR="00863AC0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（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2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）字体颜色标准：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根据背景选择颜色，同一标题下颜色必须一致，禁止使用根背景色相似的颜色。</w:t>
      </w:r>
    </w:p>
    <w:p w14:paraId="301DBCE3" w14:textId="77777777" w:rsidR="00863AC0" w:rsidRPr="00B77DCA" w:rsidRDefault="004A0AE6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3.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答辩方式、答辩组别与具体时间点安排另行通知。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2</w:t>
      </w:r>
      <w:r w:rsidRPr="00B77DCA">
        <w:rPr>
          <w:rFonts w:ascii="仿宋" w:eastAsia="仿宋" w:hAnsi="仿宋" w:cs="仿宋"/>
          <w:b/>
          <w:bCs/>
          <w:color w:val="333333"/>
          <w:shd w:val="clear" w:color="auto" w:fill="FFFFFF"/>
        </w:rPr>
        <w:t>02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4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年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C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、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D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类大</w:t>
      </w:r>
      <w:proofErr w:type="gramStart"/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创通知</w:t>
      </w:r>
      <w:proofErr w:type="gramEnd"/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QQ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群：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658053537</w:t>
      </w:r>
      <w:r w:rsidRPr="00B77DCA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。</w:t>
      </w:r>
    </w:p>
    <w:sectPr w:rsidR="00863AC0" w:rsidRPr="00B77D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FAD44" w14:textId="77777777" w:rsidR="004A0AE6" w:rsidRDefault="004A0AE6" w:rsidP="00B77DCA">
      <w:r>
        <w:separator/>
      </w:r>
    </w:p>
  </w:endnote>
  <w:endnote w:type="continuationSeparator" w:id="0">
    <w:p w14:paraId="7B8D4FDC" w14:textId="77777777" w:rsidR="004A0AE6" w:rsidRDefault="004A0AE6" w:rsidP="00B77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3236E" w14:textId="77777777" w:rsidR="004A0AE6" w:rsidRDefault="004A0AE6" w:rsidP="00B77DCA">
      <w:r>
        <w:separator/>
      </w:r>
    </w:p>
  </w:footnote>
  <w:footnote w:type="continuationSeparator" w:id="0">
    <w:p w14:paraId="46BC88CE" w14:textId="77777777" w:rsidR="004A0AE6" w:rsidRDefault="004A0AE6" w:rsidP="00B77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ExMzZkYjM0NGI3MTkyODdmZDBlYTBmODUyOTkyYzgifQ=="/>
  </w:docVars>
  <w:rsids>
    <w:rsidRoot w:val="70AB49C7"/>
    <w:rsid w:val="00002367"/>
    <w:rsid w:val="00185CF6"/>
    <w:rsid w:val="00256E6C"/>
    <w:rsid w:val="0048620F"/>
    <w:rsid w:val="004A0AE6"/>
    <w:rsid w:val="0062115C"/>
    <w:rsid w:val="006E136D"/>
    <w:rsid w:val="00863AC0"/>
    <w:rsid w:val="00A1049C"/>
    <w:rsid w:val="00B77DCA"/>
    <w:rsid w:val="00B95FF7"/>
    <w:rsid w:val="00D5732E"/>
    <w:rsid w:val="00D6198C"/>
    <w:rsid w:val="00F322B2"/>
    <w:rsid w:val="0C5B0999"/>
    <w:rsid w:val="0D724883"/>
    <w:rsid w:val="166A2C08"/>
    <w:rsid w:val="30981346"/>
    <w:rsid w:val="390D4847"/>
    <w:rsid w:val="44E05B87"/>
    <w:rsid w:val="5CBE6A09"/>
    <w:rsid w:val="70AB49C7"/>
    <w:rsid w:val="735F412D"/>
    <w:rsid w:val="7E45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3B3897-9C5C-4D43-A4E5-F34E1415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花陌寒</dc:creator>
  <cp:lastModifiedBy>Administrator</cp:lastModifiedBy>
  <cp:revision>6</cp:revision>
  <dcterms:created xsi:type="dcterms:W3CDTF">2023-04-03T08:09:00Z</dcterms:created>
  <dcterms:modified xsi:type="dcterms:W3CDTF">2025-02-28T08:56:00Z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B0F9F4DE25D647348C54729090743057_13</vt:lpwstr>
  </property>
  <property fmtid="{D5CDD505-2E9C-101B-9397-08002B2CF9AE}" pid="4" name="KSOTemplateDocerSaveRecord">
    <vt:lpwstr>eyJoZGlkIjoiYjhmNThlMGJlMjI1ZjU2NDc0MTkyNmYyZWI2YjdmOTMiLCJ1c2VySWQiOiI4MTk1NjU1OTEifQ==</vt:lpwstr>
  </property>
</Properties>
</file>