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A2698" w14:textId="06958624" w:rsidR="009A504A" w:rsidRDefault="00000000">
      <w:pPr>
        <w:spacing w:line="520" w:lineRule="exact"/>
        <w:rPr>
          <w:rFonts w:ascii="仿宋_GB2312" w:eastAsia="仿宋_GB2312"/>
          <w:color w:val="000000"/>
          <w:szCs w:val="32"/>
        </w:rPr>
      </w:pPr>
      <w:bookmarkStart w:id="0" w:name="_Hlk527047768"/>
      <w:r>
        <w:rPr>
          <w:rFonts w:ascii="黑体" w:eastAsia="黑体" w:hAnsi="黑体" w:hint="eastAsia"/>
          <w:szCs w:val="32"/>
        </w:rPr>
        <w:t>附件</w:t>
      </w:r>
      <w:r w:rsidR="002B78D0">
        <w:rPr>
          <w:rFonts w:ascii="黑体" w:eastAsia="黑体" w:hAnsi="黑体" w:hint="eastAsia"/>
          <w:szCs w:val="32"/>
        </w:rPr>
        <w:t>2</w:t>
      </w:r>
    </w:p>
    <w:p w14:paraId="2D46566D" w14:textId="77777777" w:rsidR="00BB18EE" w:rsidRDefault="00BB18EE">
      <w:pPr>
        <w:spacing w:line="500" w:lineRule="exact"/>
        <w:jc w:val="center"/>
        <w:rPr>
          <w:rFonts w:ascii="长城小标宋体" w:eastAsia="长城小标宋体"/>
          <w:b/>
          <w:sz w:val="40"/>
        </w:rPr>
      </w:pPr>
      <w:r>
        <w:rPr>
          <w:rFonts w:ascii="长城小标宋体" w:eastAsia="长城小标宋体" w:hint="eastAsia"/>
          <w:b/>
          <w:sz w:val="40"/>
        </w:rPr>
        <w:t>中国地质大学（北京）</w:t>
      </w:r>
    </w:p>
    <w:p w14:paraId="07B44761" w14:textId="7F564FF5" w:rsidR="009A504A" w:rsidRDefault="00BB18EE">
      <w:pPr>
        <w:spacing w:line="500" w:lineRule="exact"/>
        <w:jc w:val="center"/>
        <w:rPr>
          <w:rFonts w:ascii="长城小标宋体" w:eastAsia="长城小标宋体"/>
          <w:b/>
          <w:sz w:val="40"/>
        </w:rPr>
      </w:pPr>
      <w:r w:rsidRPr="00BB18EE">
        <w:rPr>
          <w:rFonts w:ascii="长城小标宋体" w:eastAsia="长城小标宋体" w:hint="eastAsia"/>
          <w:b/>
          <w:sz w:val="40"/>
        </w:rPr>
        <w:t>第七届“绿色+”大学生创意大赛</w:t>
      </w:r>
      <w:r>
        <w:rPr>
          <w:rFonts w:ascii="长城小标宋体" w:eastAsia="长城小标宋体" w:hint="eastAsia"/>
          <w:b/>
          <w:sz w:val="40"/>
        </w:rPr>
        <w:t>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267"/>
        <w:gridCol w:w="992"/>
        <w:gridCol w:w="283"/>
        <w:gridCol w:w="897"/>
        <w:gridCol w:w="379"/>
        <w:gridCol w:w="911"/>
        <w:gridCol w:w="81"/>
        <w:gridCol w:w="1418"/>
        <w:gridCol w:w="2024"/>
      </w:tblGrid>
      <w:tr w:rsidR="009A504A" w14:paraId="693BDD86" w14:textId="77777777" w:rsidTr="00BB18EE">
        <w:trPr>
          <w:cantSplit/>
          <w:trHeight w:val="407"/>
          <w:jc w:val="center"/>
        </w:trPr>
        <w:tc>
          <w:tcPr>
            <w:tcW w:w="532" w:type="dxa"/>
            <w:vMerge w:val="restart"/>
            <w:vAlign w:val="center"/>
          </w:tcPr>
          <w:p w14:paraId="6507CC28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申报者情况</w:t>
            </w:r>
          </w:p>
        </w:tc>
        <w:tc>
          <w:tcPr>
            <w:tcW w:w="1267" w:type="dxa"/>
            <w:vAlign w:val="center"/>
          </w:tcPr>
          <w:p w14:paraId="0C8E9386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7354BCEC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A1A6F2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1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14:paraId="5E62C295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036A4C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学 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1"/>
              </w:rPr>
              <w:t>号</w:t>
            </w:r>
          </w:p>
        </w:tc>
        <w:tc>
          <w:tcPr>
            <w:tcW w:w="2024" w:type="dxa"/>
            <w:vAlign w:val="center"/>
          </w:tcPr>
          <w:p w14:paraId="7DFC11A6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</w:tr>
      <w:tr w:rsidR="009A504A" w14:paraId="4B85FF24" w14:textId="77777777" w:rsidTr="00BB18EE">
        <w:trPr>
          <w:cantSplit/>
          <w:trHeight w:val="471"/>
          <w:jc w:val="center"/>
        </w:trPr>
        <w:tc>
          <w:tcPr>
            <w:tcW w:w="532" w:type="dxa"/>
            <w:vMerge/>
            <w:vAlign w:val="center"/>
          </w:tcPr>
          <w:p w14:paraId="229C775A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26501481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学院</w:t>
            </w:r>
          </w:p>
        </w:tc>
        <w:tc>
          <w:tcPr>
            <w:tcW w:w="1275" w:type="dxa"/>
            <w:gridSpan w:val="2"/>
            <w:vAlign w:val="center"/>
          </w:tcPr>
          <w:p w14:paraId="2FDFD2AA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92C05E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1B31CDA5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430988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专业</w:t>
            </w:r>
            <w:r>
              <w:rPr>
                <w:rFonts w:ascii="仿宋_GB2312" w:eastAsia="仿宋_GB2312"/>
                <w:sz w:val="24"/>
                <w:szCs w:val="21"/>
              </w:rPr>
              <w:t>班级</w:t>
            </w:r>
          </w:p>
        </w:tc>
        <w:tc>
          <w:tcPr>
            <w:tcW w:w="2024" w:type="dxa"/>
            <w:vAlign w:val="center"/>
          </w:tcPr>
          <w:p w14:paraId="0ED4D558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</w:tr>
      <w:tr w:rsidR="00BB18EE" w14:paraId="3F4A04F1" w14:textId="77777777" w:rsidTr="00BB18EE">
        <w:trPr>
          <w:cantSplit/>
          <w:trHeight w:val="479"/>
          <w:jc w:val="center"/>
        </w:trPr>
        <w:tc>
          <w:tcPr>
            <w:tcW w:w="532" w:type="dxa"/>
            <w:vMerge/>
            <w:vAlign w:val="center"/>
          </w:tcPr>
          <w:p w14:paraId="5FB2555F" w14:textId="77777777" w:rsidR="00BB18EE" w:rsidRDefault="00BB18EE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3B3FB72B" w14:textId="492AA18D" w:rsidR="00BB18EE" w:rsidRDefault="00BB18EE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赛道</w:t>
            </w:r>
          </w:p>
        </w:tc>
        <w:tc>
          <w:tcPr>
            <w:tcW w:w="6985" w:type="dxa"/>
            <w:gridSpan w:val="8"/>
            <w:vAlign w:val="center"/>
          </w:tcPr>
          <w:p w14:paraId="6A47F236" w14:textId="4CA25FD1" w:rsidR="00BB18EE" w:rsidRDefault="00BB18EE">
            <w:pPr>
              <w:spacing w:line="46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□本科生低年级 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</w:t>
            </w:r>
            <w:r w:rsidRPr="00BB18EE">
              <w:rPr>
                <w:rFonts w:ascii="仿宋_GB2312" w:eastAsia="仿宋_GB2312" w:hint="eastAsia"/>
                <w:sz w:val="24"/>
                <w:szCs w:val="21"/>
              </w:rPr>
              <w:t>□本科生</w:t>
            </w:r>
            <w:r>
              <w:rPr>
                <w:rFonts w:ascii="仿宋_GB2312" w:eastAsia="仿宋_GB2312" w:hint="eastAsia"/>
                <w:sz w:val="24"/>
                <w:szCs w:val="21"/>
              </w:rPr>
              <w:t>高</w:t>
            </w:r>
            <w:r w:rsidRPr="00BB18EE">
              <w:rPr>
                <w:rFonts w:ascii="仿宋_GB2312" w:eastAsia="仿宋_GB2312" w:hint="eastAsia"/>
                <w:sz w:val="24"/>
                <w:szCs w:val="21"/>
              </w:rPr>
              <w:t>年级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1"/>
              </w:rPr>
              <w:t>□研究生</w:t>
            </w:r>
          </w:p>
        </w:tc>
      </w:tr>
      <w:tr w:rsidR="009A504A" w14:paraId="40F9C61D" w14:textId="77777777" w:rsidTr="00BB18EE">
        <w:trPr>
          <w:cantSplit/>
          <w:trHeight w:val="417"/>
          <w:jc w:val="center"/>
        </w:trPr>
        <w:tc>
          <w:tcPr>
            <w:tcW w:w="532" w:type="dxa"/>
            <w:vMerge/>
            <w:vAlign w:val="center"/>
          </w:tcPr>
          <w:p w14:paraId="5F223A40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7DFF5C62" w14:textId="7A2718CD" w:rsidR="009A504A" w:rsidRDefault="00BB18EE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联系方式</w:t>
            </w:r>
          </w:p>
        </w:tc>
        <w:tc>
          <w:tcPr>
            <w:tcW w:w="3543" w:type="dxa"/>
            <w:gridSpan w:val="6"/>
            <w:vAlign w:val="center"/>
          </w:tcPr>
          <w:p w14:paraId="2951ED5F" w14:textId="2FEED7D9" w:rsidR="009A504A" w:rsidRDefault="009A504A" w:rsidP="00BB18EE">
            <w:pPr>
              <w:spacing w:line="460" w:lineRule="exact"/>
              <w:rPr>
                <w:rFonts w:ascii="仿宋_GB2312" w:eastAsia="仿宋_GB2312"/>
                <w:b/>
                <w:bCs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0FD827" w14:textId="77777777" w:rsidR="009A504A" w:rsidRDefault="00000000">
            <w:pPr>
              <w:spacing w:line="46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团队总人数</w:t>
            </w:r>
          </w:p>
        </w:tc>
        <w:tc>
          <w:tcPr>
            <w:tcW w:w="2024" w:type="dxa"/>
            <w:vAlign w:val="center"/>
          </w:tcPr>
          <w:p w14:paraId="13AB5653" w14:textId="77777777" w:rsidR="009A504A" w:rsidRDefault="009A504A">
            <w:pPr>
              <w:spacing w:line="460" w:lineRule="exac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9A504A" w14:paraId="4911B8F0" w14:textId="77777777">
        <w:trPr>
          <w:cantSplit/>
          <w:trHeight w:val="497"/>
          <w:jc w:val="center"/>
        </w:trPr>
        <w:tc>
          <w:tcPr>
            <w:tcW w:w="532" w:type="dxa"/>
            <w:vMerge/>
            <w:vAlign w:val="center"/>
          </w:tcPr>
          <w:p w14:paraId="3CFB61D1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4A0D4920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申报作品名称</w:t>
            </w:r>
          </w:p>
        </w:tc>
        <w:tc>
          <w:tcPr>
            <w:tcW w:w="5993" w:type="dxa"/>
            <w:gridSpan w:val="7"/>
            <w:vAlign w:val="center"/>
          </w:tcPr>
          <w:p w14:paraId="28B3AAB6" w14:textId="77777777" w:rsidR="009A504A" w:rsidRDefault="009A504A">
            <w:pPr>
              <w:spacing w:line="340" w:lineRule="exact"/>
              <w:rPr>
                <w:rFonts w:ascii="仿宋_GB2312" w:eastAsia="仿宋_GB2312"/>
                <w:sz w:val="21"/>
                <w:szCs w:val="18"/>
              </w:rPr>
            </w:pPr>
          </w:p>
          <w:p w14:paraId="6CB7CBFA" w14:textId="77777777" w:rsidR="009A504A" w:rsidRDefault="009A504A">
            <w:pPr>
              <w:spacing w:line="340" w:lineRule="exact"/>
              <w:rPr>
                <w:rFonts w:ascii="仿宋_GB2312" w:eastAsia="仿宋_GB2312"/>
                <w:sz w:val="21"/>
                <w:szCs w:val="18"/>
              </w:rPr>
            </w:pPr>
          </w:p>
        </w:tc>
      </w:tr>
      <w:tr w:rsidR="009A504A" w14:paraId="25B9487A" w14:textId="77777777">
        <w:trPr>
          <w:cantSplit/>
          <w:jc w:val="center"/>
        </w:trPr>
        <w:tc>
          <w:tcPr>
            <w:tcW w:w="532" w:type="dxa"/>
            <w:vMerge/>
            <w:vAlign w:val="center"/>
          </w:tcPr>
          <w:p w14:paraId="4068F40E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5606135F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申报</w:t>
            </w:r>
            <w:r>
              <w:rPr>
                <w:rFonts w:ascii="仿宋_GB2312" w:eastAsia="仿宋_GB2312"/>
                <w:sz w:val="24"/>
                <w:szCs w:val="21"/>
              </w:rPr>
              <w:t>作品类别</w:t>
            </w:r>
          </w:p>
          <w:p w14:paraId="035DECDF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（打“</w:t>
            </w:r>
            <w:r>
              <w:rPr>
                <w:rFonts w:ascii="仿宋_GB2312" w:eastAsia="仿宋_GB2312" w:hint="eastAsia"/>
                <w:sz w:val="24"/>
                <w:szCs w:val="21"/>
              </w:rPr>
              <w:sym w:font="Wingdings 2" w:char="F050"/>
            </w:r>
            <w:r>
              <w:rPr>
                <w:rFonts w:ascii="仿宋_GB2312" w:eastAsia="仿宋_GB2312" w:hint="eastAsia"/>
                <w:sz w:val="24"/>
                <w:szCs w:val="21"/>
              </w:rPr>
              <w:t>”）</w:t>
            </w:r>
          </w:p>
        </w:tc>
        <w:tc>
          <w:tcPr>
            <w:tcW w:w="5993" w:type="dxa"/>
            <w:gridSpan w:val="7"/>
            <w:vAlign w:val="center"/>
          </w:tcPr>
          <w:p w14:paraId="78D38F5A" w14:textId="77777777" w:rsidR="005F7794" w:rsidRPr="005F7794" w:rsidRDefault="00000000" w:rsidP="005F7794">
            <w:pPr>
              <w:spacing w:line="300" w:lineRule="exact"/>
              <w:rPr>
                <w:rFonts w:ascii="仿宋_GB2312" w:eastAsia="仿宋_GB2312" w:hAnsi="仿宋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□</w:t>
            </w:r>
            <w:bookmarkStart w:id="1" w:name="_Hlk184298813"/>
            <w:r w:rsidR="005F7794" w:rsidRPr="005F7794">
              <w:rPr>
                <w:rFonts w:ascii="仿宋_GB2312" w:eastAsia="仿宋_GB2312" w:hAnsi="仿宋" w:hint="eastAsia"/>
                <w:sz w:val="21"/>
                <w:szCs w:val="20"/>
              </w:rPr>
              <w:t>科技创新</w:t>
            </w:r>
            <w:bookmarkEnd w:id="1"/>
            <w:r w:rsidR="005F7794" w:rsidRPr="005F7794">
              <w:rPr>
                <w:rFonts w:ascii="仿宋_GB2312" w:eastAsia="仿宋_GB2312" w:hAnsi="仿宋" w:hint="eastAsia"/>
                <w:sz w:val="21"/>
                <w:szCs w:val="20"/>
              </w:rPr>
              <w:t>类</w:t>
            </w:r>
          </w:p>
          <w:p w14:paraId="672F57EB" w14:textId="7DCE0F4D" w:rsidR="005F7794" w:rsidRPr="005F7794" w:rsidRDefault="005F7794" w:rsidP="005F7794">
            <w:pPr>
              <w:spacing w:line="300" w:lineRule="exact"/>
              <w:rPr>
                <w:rFonts w:ascii="仿宋_GB2312" w:eastAsia="仿宋_GB2312" w:hAnsi="仿宋" w:hint="eastAsia"/>
                <w:sz w:val="21"/>
                <w:szCs w:val="20"/>
              </w:rPr>
            </w:pPr>
            <w:bookmarkStart w:id="2" w:name="_Hlk184298844"/>
            <w:r>
              <w:rPr>
                <w:rFonts w:ascii="仿宋_GB2312" w:eastAsia="仿宋_GB2312" w:hint="eastAsia"/>
                <w:sz w:val="24"/>
                <w:szCs w:val="21"/>
              </w:rPr>
              <w:t>□</w:t>
            </w:r>
            <w:r w:rsidRPr="005F7794">
              <w:rPr>
                <w:rFonts w:ascii="仿宋_GB2312" w:eastAsia="仿宋_GB2312" w:hAnsi="仿宋" w:hint="eastAsia"/>
                <w:sz w:val="21"/>
                <w:szCs w:val="20"/>
              </w:rPr>
              <w:t>商业创业类</w:t>
            </w:r>
            <w:bookmarkEnd w:id="2"/>
          </w:p>
          <w:p w14:paraId="131B4403" w14:textId="4A0D0E5E" w:rsidR="009A504A" w:rsidRDefault="005F7794">
            <w:pPr>
              <w:spacing w:line="300" w:lineRule="exact"/>
              <w:rPr>
                <w:rFonts w:ascii="仿宋_GB2312" w:eastAsia="仿宋_GB2312" w:hAnsi="仿宋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□</w:t>
            </w:r>
            <w:r w:rsidRPr="005F7794">
              <w:rPr>
                <w:rFonts w:ascii="仿宋_GB2312" w:eastAsia="仿宋_GB2312" w:hAnsi="仿宋" w:hint="eastAsia"/>
                <w:sz w:val="21"/>
                <w:szCs w:val="20"/>
              </w:rPr>
              <w:t>红色专项类</w:t>
            </w:r>
          </w:p>
        </w:tc>
      </w:tr>
      <w:tr w:rsidR="009A504A" w14:paraId="3E8594EB" w14:textId="77777777" w:rsidTr="00BB18EE">
        <w:trPr>
          <w:cantSplit/>
          <w:trHeight w:val="493"/>
          <w:jc w:val="center"/>
        </w:trPr>
        <w:tc>
          <w:tcPr>
            <w:tcW w:w="532" w:type="dxa"/>
            <w:vMerge w:val="restart"/>
            <w:vAlign w:val="center"/>
          </w:tcPr>
          <w:p w14:paraId="194F1CB9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参赛成员</w:t>
            </w:r>
          </w:p>
        </w:tc>
        <w:tc>
          <w:tcPr>
            <w:tcW w:w="1267" w:type="dxa"/>
            <w:vAlign w:val="center"/>
          </w:tcPr>
          <w:p w14:paraId="6863C794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17CEA146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180" w:type="dxa"/>
            <w:gridSpan w:val="2"/>
            <w:vAlign w:val="center"/>
          </w:tcPr>
          <w:p w14:paraId="06676815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290" w:type="dxa"/>
            <w:gridSpan w:val="2"/>
            <w:vAlign w:val="center"/>
          </w:tcPr>
          <w:p w14:paraId="2CA50A68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3523" w:type="dxa"/>
            <w:gridSpan w:val="3"/>
            <w:vAlign w:val="center"/>
          </w:tcPr>
          <w:p w14:paraId="46A1262B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所在学院</w:t>
            </w:r>
            <w:r>
              <w:rPr>
                <w:rFonts w:ascii="仿宋_GB2312" w:eastAsia="仿宋_GB2312"/>
                <w:sz w:val="28"/>
              </w:rPr>
              <w:t>、</w:t>
            </w:r>
            <w:r>
              <w:rPr>
                <w:rFonts w:ascii="仿宋_GB2312" w:eastAsia="仿宋_GB2312" w:hint="eastAsia"/>
                <w:sz w:val="28"/>
              </w:rPr>
              <w:t>专业</w:t>
            </w:r>
            <w:r>
              <w:rPr>
                <w:rFonts w:ascii="仿宋_GB2312" w:eastAsia="仿宋_GB2312"/>
                <w:sz w:val="28"/>
              </w:rPr>
              <w:t>班级</w:t>
            </w:r>
          </w:p>
        </w:tc>
      </w:tr>
      <w:tr w:rsidR="009A504A" w14:paraId="7836B845" w14:textId="77777777" w:rsidTr="00BB18EE">
        <w:trPr>
          <w:cantSplit/>
          <w:trHeight w:val="468"/>
          <w:jc w:val="center"/>
        </w:trPr>
        <w:tc>
          <w:tcPr>
            <w:tcW w:w="532" w:type="dxa"/>
            <w:vMerge/>
            <w:vAlign w:val="center"/>
          </w:tcPr>
          <w:p w14:paraId="62919F7C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5318E5C3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2CEEAD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277857E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E3372E4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7905C2E2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9A504A" w14:paraId="641CAE97" w14:textId="77777777" w:rsidTr="00BB18EE">
        <w:trPr>
          <w:cantSplit/>
          <w:trHeight w:val="419"/>
          <w:jc w:val="center"/>
        </w:trPr>
        <w:tc>
          <w:tcPr>
            <w:tcW w:w="532" w:type="dxa"/>
            <w:vMerge/>
            <w:vAlign w:val="center"/>
          </w:tcPr>
          <w:p w14:paraId="2542EC50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4C447B95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0DE7A2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59D9A261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EA06900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29F88A2A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504A" w14:paraId="38765060" w14:textId="77777777" w:rsidTr="00BB18EE">
        <w:trPr>
          <w:cantSplit/>
          <w:trHeight w:val="383"/>
          <w:jc w:val="center"/>
        </w:trPr>
        <w:tc>
          <w:tcPr>
            <w:tcW w:w="532" w:type="dxa"/>
            <w:vMerge/>
            <w:vAlign w:val="center"/>
          </w:tcPr>
          <w:p w14:paraId="51FE93A4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7902A577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1EE769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1BC5DB73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D759A46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5D746A5D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504A" w14:paraId="0D09FD6A" w14:textId="77777777" w:rsidTr="00BB18EE">
        <w:trPr>
          <w:cantSplit/>
          <w:trHeight w:val="461"/>
          <w:jc w:val="center"/>
        </w:trPr>
        <w:tc>
          <w:tcPr>
            <w:tcW w:w="532" w:type="dxa"/>
            <w:vMerge/>
            <w:vAlign w:val="center"/>
          </w:tcPr>
          <w:p w14:paraId="719047E7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022AB6A6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BDB26B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C4FC810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8424378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45B43D21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504A" w14:paraId="249D4899" w14:textId="77777777" w:rsidTr="00BB18EE">
        <w:trPr>
          <w:cantSplit/>
          <w:trHeight w:val="425"/>
          <w:jc w:val="center"/>
        </w:trPr>
        <w:tc>
          <w:tcPr>
            <w:tcW w:w="532" w:type="dxa"/>
            <w:vMerge/>
            <w:vAlign w:val="center"/>
          </w:tcPr>
          <w:p w14:paraId="30070622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0574BFE0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7596543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D49EB00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EE8E202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70A99974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504A" w14:paraId="0EB54F7A" w14:textId="77777777" w:rsidTr="00BB18EE">
        <w:trPr>
          <w:cantSplit/>
          <w:trHeight w:val="493"/>
          <w:jc w:val="center"/>
        </w:trPr>
        <w:tc>
          <w:tcPr>
            <w:tcW w:w="532" w:type="dxa"/>
            <w:vMerge w:val="restart"/>
            <w:vAlign w:val="center"/>
          </w:tcPr>
          <w:p w14:paraId="766ACE02" w14:textId="77777777" w:rsidR="009A504A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指导老师</w:t>
            </w:r>
          </w:p>
        </w:tc>
        <w:tc>
          <w:tcPr>
            <w:tcW w:w="1267" w:type="dxa"/>
            <w:vAlign w:val="center"/>
          </w:tcPr>
          <w:p w14:paraId="23A73A1A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3462" w:type="dxa"/>
            <w:gridSpan w:val="5"/>
            <w:vAlign w:val="center"/>
          </w:tcPr>
          <w:p w14:paraId="46A3E302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3523" w:type="dxa"/>
            <w:gridSpan w:val="3"/>
            <w:vAlign w:val="center"/>
          </w:tcPr>
          <w:p w14:paraId="45153DA0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</w:t>
            </w:r>
            <w:r>
              <w:rPr>
                <w:rFonts w:ascii="仿宋_GB2312" w:eastAsia="仿宋_GB2312"/>
                <w:sz w:val="28"/>
              </w:rPr>
              <w:t>单位</w:t>
            </w:r>
          </w:p>
        </w:tc>
      </w:tr>
      <w:tr w:rsidR="009A504A" w14:paraId="0E54EE1C" w14:textId="77777777" w:rsidTr="00BB18EE">
        <w:trPr>
          <w:cantSplit/>
          <w:trHeight w:val="453"/>
          <w:jc w:val="center"/>
        </w:trPr>
        <w:tc>
          <w:tcPr>
            <w:tcW w:w="532" w:type="dxa"/>
            <w:vMerge/>
            <w:vAlign w:val="center"/>
          </w:tcPr>
          <w:p w14:paraId="4A33D4D5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72BBBF35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62" w:type="dxa"/>
            <w:gridSpan w:val="5"/>
            <w:vAlign w:val="center"/>
          </w:tcPr>
          <w:p w14:paraId="075853A6" w14:textId="77777777" w:rsidR="009A504A" w:rsidRDefault="009A504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04A0DCB9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504A" w14:paraId="61149311" w14:textId="77777777" w:rsidTr="00BB18EE">
        <w:trPr>
          <w:cantSplit/>
          <w:trHeight w:val="395"/>
          <w:jc w:val="center"/>
        </w:trPr>
        <w:tc>
          <w:tcPr>
            <w:tcW w:w="532" w:type="dxa"/>
            <w:vMerge/>
            <w:vAlign w:val="center"/>
          </w:tcPr>
          <w:p w14:paraId="06D917E6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5BF68A5B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62" w:type="dxa"/>
            <w:gridSpan w:val="5"/>
            <w:vAlign w:val="center"/>
          </w:tcPr>
          <w:p w14:paraId="4546AB31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204F0454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504A" w14:paraId="538AC880" w14:textId="77777777" w:rsidTr="00BB18EE">
        <w:trPr>
          <w:cantSplit/>
          <w:trHeight w:val="1832"/>
          <w:jc w:val="center"/>
        </w:trPr>
        <w:tc>
          <w:tcPr>
            <w:tcW w:w="1799" w:type="dxa"/>
            <w:gridSpan w:val="2"/>
            <w:vAlign w:val="center"/>
          </w:tcPr>
          <w:p w14:paraId="326242BA" w14:textId="77777777" w:rsidR="009A50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项目简介</w:t>
            </w:r>
          </w:p>
        </w:tc>
        <w:tc>
          <w:tcPr>
            <w:tcW w:w="6985" w:type="dxa"/>
            <w:gridSpan w:val="8"/>
            <w:vAlign w:val="center"/>
          </w:tcPr>
          <w:p w14:paraId="392C6BEF" w14:textId="77777777" w:rsidR="009A504A" w:rsidRDefault="00000000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  <w:r>
              <w:rPr>
                <w:rFonts w:ascii="仿宋_GB2312" w:eastAsia="仿宋_GB2312" w:cs="Times New Roman" w:hint="eastAsia"/>
                <w:sz w:val="24"/>
                <w:szCs w:val="21"/>
              </w:rPr>
              <w:t>（200字以内）</w:t>
            </w:r>
          </w:p>
          <w:p w14:paraId="57B15255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77D24D5B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6F4EF571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322612A6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7EB9D9D3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A504A" w14:paraId="7AFAEBB0" w14:textId="77777777" w:rsidTr="00BB18EE">
        <w:trPr>
          <w:cantSplit/>
          <w:trHeight w:val="2116"/>
          <w:jc w:val="center"/>
        </w:trPr>
        <w:tc>
          <w:tcPr>
            <w:tcW w:w="1799" w:type="dxa"/>
            <w:gridSpan w:val="2"/>
            <w:vAlign w:val="center"/>
          </w:tcPr>
          <w:p w14:paraId="308DFCB6" w14:textId="77777777" w:rsidR="009A504A" w:rsidRDefault="00000000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作品撰写的目的和基本思路</w:t>
            </w:r>
          </w:p>
        </w:tc>
        <w:tc>
          <w:tcPr>
            <w:tcW w:w="6985" w:type="dxa"/>
            <w:gridSpan w:val="8"/>
            <w:vAlign w:val="center"/>
          </w:tcPr>
          <w:p w14:paraId="6AA95EC1" w14:textId="77777777" w:rsidR="009A504A" w:rsidRDefault="00000000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  <w:r>
              <w:rPr>
                <w:rFonts w:ascii="仿宋_GB2312" w:eastAsia="仿宋_GB2312" w:cs="Times New Roman" w:hint="eastAsia"/>
                <w:sz w:val="24"/>
                <w:szCs w:val="21"/>
              </w:rPr>
              <w:t>（200字以内）</w:t>
            </w:r>
          </w:p>
          <w:p w14:paraId="6A5F89E5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34B88B2E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02CB2006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1B1D134E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626D7150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</w:tc>
      </w:tr>
      <w:tr w:rsidR="009A504A" w14:paraId="6CE0E586" w14:textId="77777777" w:rsidTr="00BB18EE">
        <w:trPr>
          <w:cantSplit/>
          <w:trHeight w:val="2244"/>
          <w:jc w:val="center"/>
        </w:trPr>
        <w:tc>
          <w:tcPr>
            <w:tcW w:w="1799" w:type="dxa"/>
            <w:gridSpan w:val="2"/>
            <w:vAlign w:val="center"/>
          </w:tcPr>
          <w:p w14:paraId="781176CB" w14:textId="77777777" w:rsidR="009A504A" w:rsidRDefault="0000000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lastRenderedPageBreak/>
              <w:t>作品的科学性、先</w:t>
            </w:r>
            <w:r>
              <w:rPr>
                <w:rFonts w:ascii="仿宋_GB2312" w:eastAsia="仿宋_GB2312" w:cs="Times New Roman" w:hint="eastAsia"/>
                <w:sz w:val="28"/>
              </w:rPr>
              <w:t>进性及独特之处</w:t>
            </w:r>
          </w:p>
        </w:tc>
        <w:tc>
          <w:tcPr>
            <w:tcW w:w="6985" w:type="dxa"/>
            <w:gridSpan w:val="8"/>
            <w:vAlign w:val="center"/>
          </w:tcPr>
          <w:p w14:paraId="7A7C089B" w14:textId="77777777" w:rsidR="009A504A" w:rsidRDefault="00000000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  <w:r>
              <w:rPr>
                <w:rFonts w:ascii="仿宋_GB2312" w:eastAsia="仿宋_GB2312" w:cs="Times New Roman" w:hint="eastAsia"/>
                <w:sz w:val="24"/>
                <w:szCs w:val="21"/>
              </w:rPr>
              <w:t>（200字以内）</w:t>
            </w:r>
          </w:p>
          <w:p w14:paraId="7460D8FA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57DCCC42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140275CD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3B3EEC7D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9A504A" w14:paraId="37B97914" w14:textId="77777777" w:rsidTr="00BB18EE">
        <w:trPr>
          <w:cantSplit/>
          <w:trHeight w:val="2118"/>
          <w:jc w:val="center"/>
        </w:trPr>
        <w:tc>
          <w:tcPr>
            <w:tcW w:w="1799" w:type="dxa"/>
            <w:gridSpan w:val="2"/>
            <w:vAlign w:val="center"/>
          </w:tcPr>
          <w:p w14:paraId="03847C6B" w14:textId="77777777" w:rsidR="009A504A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作品的实际应用价值和现实意义</w:t>
            </w:r>
          </w:p>
        </w:tc>
        <w:tc>
          <w:tcPr>
            <w:tcW w:w="6985" w:type="dxa"/>
            <w:gridSpan w:val="8"/>
            <w:vAlign w:val="center"/>
          </w:tcPr>
          <w:p w14:paraId="27C2E5A3" w14:textId="77777777" w:rsidR="009A504A" w:rsidRDefault="00000000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  <w:r>
              <w:rPr>
                <w:rFonts w:ascii="仿宋_GB2312" w:eastAsia="仿宋_GB2312" w:cs="Times New Roman" w:hint="eastAsia"/>
                <w:sz w:val="24"/>
                <w:szCs w:val="21"/>
              </w:rPr>
              <w:t>（200字以内）</w:t>
            </w:r>
          </w:p>
          <w:p w14:paraId="3D0FD2AA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576F6885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119C39DC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5837CC42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233CF7AD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9A504A" w14:paraId="7DDAB4AF" w14:textId="77777777" w:rsidTr="00BB18EE">
        <w:trPr>
          <w:cantSplit/>
          <w:trHeight w:val="2001"/>
          <w:jc w:val="center"/>
        </w:trPr>
        <w:tc>
          <w:tcPr>
            <w:tcW w:w="1799" w:type="dxa"/>
            <w:gridSpan w:val="2"/>
            <w:vAlign w:val="center"/>
          </w:tcPr>
          <w:p w14:paraId="6D9FD552" w14:textId="77777777" w:rsidR="009A504A" w:rsidRDefault="00000000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作品所获</w:t>
            </w:r>
          </w:p>
          <w:p w14:paraId="46CAC693" w14:textId="0C12A93C" w:rsidR="009A504A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奖励</w:t>
            </w:r>
            <w:r w:rsidR="00BB18EE">
              <w:rPr>
                <w:rFonts w:ascii="仿宋_GB2312" w:eastAsia="仿宋_GB2312" w:cs="Times New Roman" w:hint="eastAsia"/>
                <w:sz w:val="28"/>
              </w:rPr>
              <w:t>（没有填“无”）</w:t>
            </w:r>
          </w:p>
        </w:tc>
        <w:tc>
          <w:tcPr>
            <w:tcW w:w="6985" w:type="dxa"/>
            <w:gridSpan w:val="8"/>
            <w:vAlign w:val="center"/>
          </w:tcPr>
          <w:p w14:paraId="1162559F" w14:textId="77777777" w:rsidR="009A504A" w:rsidRDefault="00000000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  <w:r>
              <w:rPr>
                <w:rFonts w:ascii="仿宋_GB2312" w:eastAsia="仿宋_GB2312" w:cs="Times New Roman" w:hint="eastAsia"/>
                <w:sz w:val="24"/>
                <w:szCs w:val="21"/>
              </w:rPr>
              <w:t>（何时、何地、何种机构举行的会议、报刊、大赛上发表，</w:t>
            </w:r>
            <w:r>
              <w:rPr>
                <w:rFonts w:ascii="仿宋_GB2312" w:eastAsia="仿宋_GB2312" w:cs="Times New Roman"/>
                <w:sz w:val="24"/>
                <w:szCs w:val="21"/>
              </w:rPr>
              <w:t>200</w:t>
            </w:r>
            <w:r>
              <w:rPr>
                <w:rFonts w:ascii="仿宋_GB2312" w:eastAsia="仿宋_GB2312" w:cs="Times New Roman" w:hint="eastAsia"/>
                <w:sz w:val="24"/>
                <w:szCs w:val="21"/>
              </w:rPr>
              <w:t>字以内）</w:t>
            </w:r>
          </w:p>
          <w:p w14:paraId="551C016F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168185DD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1"/>
              </w:rPr>
            </w:pPr>
          </w:p>
          <w:p w14:paraId="324A53D8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9A504A" w14:paraId="7BB3A814" w14:textId="77777777" w:rsidTr="00BB18EE">
        <w:trPr>
          <w:cantSplit/>
          <w:trHeight w:val="1457"/>
          <w:jc w:val="center"/>
        </w:trPr>
        <w:tc>
          <w:tcPr>
            <w:tcW w:w="1799" w:type="dxa"/>
            <w:gridSpan w:val="2"/>
            <w:vAlign w:val="center"/>
          </w:tcPr>
          <w:p w14:paraId="0B57EBF3" w14:textId="77777777" w:rsidR="009A504A" w:rsidRDefault="00000000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申报材料</w:t>
            </w:r>
          </w:p>
          <w:p w14:paraId="50734D59" w14:textId="02D9EBAF" w:rsidR="009A504A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清单</w:t>
            </w:r>
            <w:r w:rsidR="00BB18EE" w:rsidRPr="00BB18EE">
              <w:rPr>
                <w:rFonts w:ascii="仿宋_GB2312" w:eastAsia="仿宋_GB2312" w:cs="Times New Roman" w:hint="eastAsia"/>
                <w:sz w:val="28"/>
              </w:rPr>
              <w:t>（没有填“无”）</w:t>
            </w:r>
          </w:p>
        </w:tc>
        <w:tc>
          <w:tcPr>
            <w:tcW w:w="6985" w:type="dxa"/>
            <w:gridSpan w:val="8"/>
            <w:vAlign w:val="center"/>
          </w:tcPr>
          <w:p w14:paraId="2AF5C02F" w14:textId="77777777" w:rsidR="009A504A" w:rsidRDefault="00000000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（如申报论文2篇，专利4项，相关资料名称及数量）</w:t>
            </w:r>
          </w:p>
          <w:p w14:paraId="067A736A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682839C6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7246B92F" w14:textId="77777777" w:rsidR="009A504A" w:rsidRDefault="009A504A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9A504A" w14:paraId="3104CCF0" w14:textId="77777777" w:rsidTr="00BB18EE">
        <w:trPr>
          <w:cantSplit/>
          <w:trHeight w:val="1532"/>
          <w:jc w:val="center"/>
        </w:trPr>
        <w:tc>
          <w:tcPr>
            <w:tcW w:w="1799" w:type="dxa"/>
            <w:gridSpan w:val="2"/>
            <w:vAlign w:val="center"/>
          </w:tcPr>
          <w:p w14:paraId="02384FA5" w14:textId="77777777" w:rsidR="009A504A" w:rsidRDefault="00000000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声明</w:t>
            </w:r>
          </w:p>
        </w:tc>
        <w:tc>
          <w:tcPr>
            <w:tcW w:w="6985" w:type="dxa"/>
            <w:gridSpan w:val="8"/>
            <w:vAlign w:val="center"/>
          </w:tcPr>
          <w:p w14:paraId="38A554F1" w14:textId="77777777" w:rsidR="009A504A" w:rsidRDefault="00000000">
            <w:pPr>
              <w:spacing w:line="34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本人郑重承诺，比赛过程中遵守大赛规定，项目无任何产权纠纷，无抄袭、剽窃等内容，报名表信息真实准确；我团队授权大赛组委会发布、录制、结集出版参赛项目及衍生品。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</w:t>
            </w:r>
          </w:p>
          <w:p w14:paraId="291BF63B" w14:textId="77777777" w:rsidR="009A504A" w:rsidRDefault="009A504A">
            <w:pPr>
              <w:spacing w:line="34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4D9E6EC6" w14:textId="77777777" w:rsidR="009A504A" w:rsidRDefault="00000000">
            <w:pPr>
              <w:spacing w:line="340" w:lineRule="exact"/>
              <w:ind w:right="960"/>
              <w:jc w:val="righ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项目负责人（签字）：</w:t>
            </w:r>
          </w:p>
          <w:p w14:paraId="5676E6DA" w14:textId="77777777" w:rsidR="009A504A" w:rsidRDefault="00000000">
            <w:pPr>
              <w:spacing w:line="340" w:lineRule="exact"/>
              <w:ind w:right="1440"/>
              <w:jc w:val="righ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年   月   日</w:t>
            </w:r>
          </w:p>
        </w:tc>
      </w:tr>
      <w:tr w:rsidR="009A504A" w14:paraId="51CC76CB" w14:textId="77777777" w:rsidTr="00BB18EE">
        <w:trPr>
          <w:cantSplit/>
          <w:trHeight w:val="1780"/>
          <w:jc w:val="center"/>
        </w:trPr>
        <w:tc>
          <w:tcPr>
            <w:tcW w:w="1799" w:type="dxa"/>
            <w:gridSpan w:val="2"/>
            <w:vAlign w:val="center"/>
          </w:tcPr>
          <w:p w14:paraId="5E301CCB" w14:textId="77777777" w:rsidR="009A504A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学院团委</w:t>
            </w:r>
          </w:p>
          <w:p w14:paraId="1A8307C7" w14:textId="77777777" w:rsidR="009A504A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985" w:type="dxa"/>
            <w:gridSpan w:val="8"/>
            <w:vAlign w:val="center"/>
          </w:tcPr>
          <w:p w14:paraId="23D3D63D" w14:textId="77777777" w:rsidR="009A504A" w:rsidRDefault="009A504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6CA9F5C" w14:textId="77777777" w:rsidR="009A504A" w:rsidRDefault="00000000">
            <w:pPr>
              <w:spacing w:line="460" w:lineRule="exact"/>
              <w:ind w:right="560"/>
              <w:jc w:val="righ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（盖章）</w:t>
            </w:r>
          </w:p>
          <w:p w14:paraId="567CCD94" w14:textId="77777777" w:rsidR="009A504A" w:rsidRDefault="00000000">
            <w:pPr>
              <w:spacing w:line="460" w:lineRule="exact"/>
              <w:ind w:right="5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年   月   日</w:t>
            </w:r>
          </w:p>
        </w:tc>
      </w:tr>
    </w:tbl>
    <w:bookmarkEnd w:id="0"/>
    <w:p w14:paraId="6CA3C0BC" w14:textId="77777777" w:rsidR="00BB18EE" w:rsidRDefault="00000000">
      <w:pPr>
        <w:spacing w:line="520" w:lineRule="exact"/>
        <w:ind w:rightChars="-62" w:right="-198"/>
        <w:rPr>
          <w:rFonts w:ascii="宋体" w:hAnsi="宋体" w:cs="Times New Roman" w:hint="eastAsia"/>
          <w:sz w:val="21"/>
          <w:szCs w:val="20"/>
        </w:rPr>
      </w:pPr>
      <w:r>
        <w:rPr>
          <w:rFonts w:ascii="宋体" w:hAnsi="宋体" w:cs="Times New Roman"/>
          <w:sz w:val="21"/>
          <w:szCs w:val="20"/>
        </w:rPr>
        <w:t xml:space="preserve"> </w:t>
      </w:r>
      <w:r>
        <w:rPr>
          <w:rFonts w:ascii="宋体" w:hAnsi="宋体" w:cs="Times New Roman" w:hint="eastAsia"/>
          <w:sz w:val="21"/>
          <w:szCs w:val="20"/>
        </w:rPr>
        <w:t>备注：</w:t>
      </w:r>
    </w:p>
    <w:p w14:paraId="364BF5D6" w14:textId="158F466B" w:rsidR="00BB18EE" w:rsidRPr="00BB18EE" w:rsidRDefault="00000000" w:rsidP="00BB18EE">
      <w:pPr>
        <w:pStyle w:val="af"/>
        <w:numPr>
          <w:ilvl w:val="0"/>
          <w:numId w:val="1"/>
        </w:numPr>
        <w:spacing w:line="520" w:lineRule="exact"/>
        <w:ind w:rightChars="-62" w:right="-198" w:firstLineChars="0"/>
        <w:rPr>
          <w:rFonts w:ascii="宋体" w:hAnsi="宋体" w:cs="Times New Roman" w:hint="eastAsia"/>
          <w:sz w:val="21"/>
          <w:szCs w:val="20"/>
        </w:rPr>
      </w:pPr>
      <w:r w:rsidRPr="00BB18EE">
        <w:rPr>
          <w:rFonts w:ascii="宋体" w:hAnsi="宋体" w:cs="Times New Roman" w:hint="eastAsia"/>
          <w:sz w:val="21"/>
          <w:szCs w:val="20"/>
        </w:rPr>
        <w:t>申报作品类别</w:t>
      </w:r>
      <w:proofErr w:type="gramStart"/>
      <w:r w:rsidRPr="00BB18EE">
        <w:rPr>
          <w:rFonts w:ascii="宋体" w:hAnsi="宋体" w:cs="Times New Roman" w:hint="eastAsia"/>
          <w:sz w:val="21"/>
          <w:szCs w:val="20"/>
        </w:rPr>
        <w:t>详细可</w:t>
      </w:r>
      <w:proofErr w:type="gramEnd"/>
      <w:r w:rsidRPr="00BB18EE">
        <w:rPr>
          <w:rFonts w:ascii="宋体" w:hAnsi="宋体" w:cs="Times New Roman" w:hint="eastAsia"/>
          <w:sz w:val="21"/>
          <w:szCs w:val="20"/>
        </w:rPr>
        <w:t>查看附件</w:t>
      </w:r>
      <w:r w:rsidRPr="00BB18EE">
        <w:rPr>
          <w:rFonts w:ascii="宋体" w:hAnsi="宋体" w:cs="Times New Roman" w:hint="eastAsia"/>
          <w:sz w:val="21"/>
          <w:szCs w:val="20"/>
        </w:rPr>
        <w:t>1</w:t>
      </w:r>
      <w:r w:rsidR="00BB18EE" w:rsidRPr="00BB18EE">
        <w:rPr>
          <w:rFonts w:ascii="宋体" w:hAnsi="宋体" w:cs="Times New Roman" w:hint="eastAsia"/>
          <w:sz w:val="21"/>
          <w:szCs w:val="20"/>
        </w:rPr>
        <w:t>评分细则</w:t>
      </w:r>
      <w:r w:rsidRPr="00BB18EE">
        <w:rPr>
          <w:rFonts w:ascii="宋体" w:hAnsi="宋体" w:cs="Times New Roman" w:hint="eastAsia"/>
          <w:sz w:val="21"/>
          <w:szCs w:val="20"/>
        </w:rPr>
        <w:t>；</w:t>
      </w:r>
    </w:p>
    <w:p w14:paraId="0B1E0214" w14:textId="10A935E1" w:rsidR="00BB18EE" w:rsidRDefault="00BB18EE" w:rsidP="00BB18EE">
      <w:pPr>
        <w:pStyle w:val="af"/>
        <w:numPr>
          <w:ilvl w:val="0"/>
          <w:numId w:val="1"/>
        </w:numPr>
        <w:spacing w:line="520" w:lineRule="exact"/>
        <w:ind w:rightChars="-62" w:right="-198" w:firstLineChars="0"/>
        <w:rPr>
          <w:rFonts w:ascii="宋体" w:hAnsi="宋体" w:cs="Times New Roman" w:hint="eastAsia"/>
          <w:sz w:val="21"/>
          <w:szCs w:val="20"/>
        </w:rPr>
      </w:pPr>
      <w:r>
        <w:rPr>
          <w:rFonts w:ascii="宋体" w:hAnsi="宋体" w:cs="Times New Roman" w:hint="eastAsia"/>
          <w:sz w:val="21"/>
          <w:szCs w:val="20"/>
        </w:rPr>
        <w:t>参赛成员不包括申报者</w:t>
      </w:r>
    </w:p>
    <w:p w14:paraId="7261F1AC" w14:textId="22C8C443" w:rsidR="009A504A" w:rsidRPr="00BB18EE" w:rsidRDefault="00000000" w:rsidP="00BB18EE">
      <w:pPr>
        <w:pStyle w:val="af"/>
        <w:numPr>
          <w:ilvl w:val="0"/>
          <w:numId w:val="1"/>
        </w:numPr>
        <w:spacing w:line="520" w:lineRule="exact"/>
        <w:ind w:rightChars="-62" w:right="-198" w:firstLineChars="0"/>
        <w:rPr>
          <w:rFonts w:ascii="宋体" w:hAnsi="宋体" w:cs="Times New Roman" w:hint="eastAsia"/>
          <w:sz w:val="21"/>
          <w:szCs w:val="20"/>
        </w:rPr>
      </w:pPr>
      <w:r w:rsidRPr="00BB18EE">
        <w:rPr>
          <w:rFonts w:ascii="宋体" w:hAnsi="宋体" w:cs="Times New Roman" w:hint="eastAsia"/>
          <w:sz w:val="21"/>
          <w:szCs w:val="20"/>
        </w:rPr>
        <w:t>报名表双面打印，不允许更改格式和超页。</w:t>
      </w:r>
    </w:p>
    <w:sectPr w:rsidR="009A504A" w:rsidRPr="00BB18EE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D8FE" w14:textId="77777777" w:rsidR="008011C0" w:rsidRDefault="008011C0" w:rsidP="00BB18EE">
      <w:r>
        <w:separator/>
      </w:r>
    </w:p>
  </w:endnote>
  <w:endnote w:type="continuationSeparator" w:id="0">
    <w:p w14:paraId="61ED799A" w14:textId="77777777" w:rsidR="008011C0" w:rsidRDefault="008011C0" w:rsidP="00BB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3EC8A" w14:textId="77777777" w:rsidR="008011C0" w:rsidRDefault="008011C0" w:rsidP="00BB18EE">
      <w:r>
        <w:separator/>
      </w:r>
    </w:p>
  </w:footnote>
  <w:footnote w:type="continuationSeparator" w:id="0">
    <w:p w14:paraId="3B420B2E" w14:textId="77777777" w:rsidR="008011C0" w:rsidRDefault="008011C0" w:rsidP="00BB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C260E"/>
    <w:multiLevelType w:val="hybridMultilevel"/>
    <w:tmpl w:val="A8B6F636"/>
    <w:lvl w:ilvl="0" w:tplc="C466F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734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9A504A"/>
    <w:rsid w:val="00090DAF"/>
    <w:rsid w:val="00123631"/>
    <w:rsid w:val="001256F4"/>
    <w:rsid w:val="002B78D0"/>
    <w:rsid w:val="0030459F"/>
    <w:rsid w:val="003B59F6"/>
    <w:rsid w:val="00471976"/>
    <w:rsid w:val="005F7794"/>
    <w:rsid w:val="006A5E9D"/>
    <w:rsid w:val="008011C0"/>
    <w:rsid w:val="009620FA"/>
    <w:rsid w:val="009A504A"/>
    <w:rsid w:val="00BB18EE"/>
    <w:rsid w:val="00CE0400"/>
    <w:rsid w:val="00D46528"/>
    <w:rsid w:val="00D71B63"/>
    <w:rsid w:val="00F2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6E439"/>
  <w15:docId w15:val="{9B88A0F0-CBB7-4945-B000-2489F510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eastAsia="宋体"/>
      <w:sz w:val="24"/>
      <w:szCs w:val="24"/>
    </w:rPr>
  </w:style>
  <w:style w:type="paragraph" w:customStyle="1" w:styleId="ae">
    <w:name w:val="正常"/>
    <w:qFormat/>
    <w:pPr>
      <w:spacing w:after="200"/>
    </w:pPr>
    <w:rPr>
      <w:rFonts w:ascii="Helvetica" w:eastAsia="Helvetica" w:hAnsi="Helvetica" w:cs="Helvetica"/>
      <w:color w:val="000000"/>
      <w:sz w:val="32"/>
      <w:szCs w:val="32"/>
      <w:u w:color="000000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unhideWhenUsed/>
    <w:rsid w:val="00BB18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Lina Guo</cp:lastModifiedBy>
  <cp:revision>79</cp:revision>
  <cp:lastPrinted>2019-03-21T15:39:00Z</cp:lastPrinted>
  <dcterms:created xsi:type="dcterms:W3CDTF">2017-05-02T15:56:00Z</dcterms:created>
  <dcterms:modified xsi:type="dcterms:W3CDTF">2024-12-18T06:54:00Z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E29FB50DDDDC413697BA3DB8A3932E09_13</vt:lpwstr>
  </property>
</Properties>
</file>