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简体" w:hAnsi="仿宋" w:eastAsia="方正小标宋简体"/>
          <w:snapToGrid w:val="0"/>
          <w:color w:val="000000"/>
          <w:kern w:val="0"/>
          <w:sz w:val="30"/>
          <w:szCs w:val="30"/>
        </w:rPr>
        <w:t>中国地质大学（北京）</w:t>
      </w:r>
    </w:p>
    <w:p>
      <w:pPr>
        <w:jc w:val="center"/>
      </w:pPr>
      <w:r>
        <w:rPr>
          <w:rFonts w:ascii="方正小标宋简体" w:hAnsi="仿宋" w:eastAsia="方正小标宋简体"/>
          <w:snapToGrid w:val="0"/>
          <w:color w:val="000000"/>
          <w:kern w:val="0"/>
          <w:sz w:val="30"/>
          <w:szCs w:val="30"/>
        </w:rPr>
        <w:t>第十</w:t>
      </w:r>
      <w:r>
        <w:rPr>
          <w:rFonts w:hint="eastAsia" w:ascii="方正小标宋简体" w:hAnsi="仿宋" w:eastAsia="方正小标宋简体"/>
          <w:snapToGrid w:val="0"/>
          <w:color w:val="000000"/>
          <w:kern w:val="0"/>
          <w:sz w:val="30"/>
          <w:szCs w:val="30"/>
          <w:lang w:val="en-US" w:eastAsia="zh-CN"/>
        </w:rPr>
        <w:t>七</w:t>
      </w:r>
      <w:r>
        <w:rPr>
          <w:rFonts w:ascii="方正小标宋简体" w:hAnsi="仿宋" w:eastAsia="方正小标宋简体"/>
          <w:snapToGrid w:val="0"/>
          <w:color w:val="000000"/>
          <w:kern w:val="0"/>
          <w:sz w:val="30"/>
          <w:szCs w:val="30"/>
        </w:rPr>
        <w:t>届大学生结构设计大赛获奖名单</w:t>
      </w:r>
    </w:p>
    <w:tbl>
      <w:tblPr>
        <w:tblStyle w:val="4"/>
        <w:tblW w:w="83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8"/>
        <w:gridCol w:w="1143"/>
        <w:gridCol w:w="1096"/>
        <w:gridCol w:w="1613"/>
        <w:gridCol w:w="1442"/>
        <w:gridCol w:w="22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A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队伍名称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一等奖（1项）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修桥小队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李行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1002201207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刘帅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1002201206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杜佳航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1002201208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韩艺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1002201224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张伟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1002201226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王梦欣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1002214109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10022141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超强龙之子队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李袁龙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1002202218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姜佳良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1002202212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张子介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1002202227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刘强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1007200429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龙超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1002202230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郭佳琪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1001200511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10022022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三等奖（1项）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顶级奏号专家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张文吉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1002211130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工程技术学院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何浩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1002211210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工程技术学院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乪</w:t>
            </w: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于欣元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1002224107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10022241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工程技术学院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许忠勇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1002211201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工程技术学院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张均翼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1002211208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徐皓阳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1002214111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10022141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优秀奖（2项）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不良人队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卢子燚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1002212217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工程技术学院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戴语涵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1002212219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工程技术学院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张俊涵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1002212220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工程技术学院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陈伟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1002212216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工程技术学院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杨壮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1002212222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何菁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1002211102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10022111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</w:rPr>
              <w:t>B组（桥梁方向）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一等奖（1项）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工程结构小组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何宇潇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1002212110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10022021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杨林鑫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1002215124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10022051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李威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1002215119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10022051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王宇彤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1002214102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10022021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常墨飞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1003192116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10021921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B组（结构方向）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一等奖（1项）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隆中队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朱超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1002201124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10022011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张豪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1002201126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求真班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刘艺倬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1002201125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求真班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吴子言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1002201130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10022011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董静涵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1005203103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求真班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工程技术学院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董依雯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1007200608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10072006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0"/>
              </w:tabs>
              <w:spacing w:line="24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经济管理学院</w:t>
            </w:r>
          </w:p>
        </w:tc>
      </w:tr>
    </w:tbl>
    <w:p>
      <w:pPr>
        <w:spacing w:beforeLines="50" w:afterLines="50" w:line="380" w:lineRule="atLeast"/>
        <w:jc w:val="both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MzE2ZDc1YzdmOTdjNmVhZDJjYWU5ZTU4MjE5NzEifQ=="/>
  </w:docVars>
  <w:rsids>
    <w:rsidRoot w:val="00000000"/>
    <w:rsid w:val="12A7773A"/>
    <w:rsid w:val="5A19426B"/>
    <w:rsid w:val="60954B50"/>
    <w:rsid w:val="61EC2DB5"/>
    <w:rsid w:val="7B9C70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adjustRightInd w:val="0"/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515</Words>
  <Characters>1054</Characters>
  <Paragraphs>203</Paragraphs>
  <TotalTime>6</TotalTime>
  <ScaleCrop>false</ScaleCrop>
  <LinksUpToDate>false</LinksUpToDate>
  <CharactersWithSpaces>1071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2021-06-14T10:47:00Z</dcterms:created>
  <dc:creator>MRX-W29</dc:creator>
  <cp:lastModifiedBy>乐极</cp:lastModifiedBy>
  <dcterms:modified xsi:type="dcterms:W3CDTF">2023-10-22T07:48:44Z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4346E7C3BB8447CEA49247182B3C3174_13</vt:lpwstr>
  </property>
  <property fmtid="{D5CDD505-2E9C-101B-9397-08002B2CF9AE}" pid="3" name="KSOProductBuildVer">
    <vt:lpwstr>2052-12.1.0.15712</vt:lpwstr>
  </property>
</Properties>
</file>