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06" w:rsidRDefault="00325A74">
      <w:pPr>
        <w:outlineLvl w:val="0"/>
        <w:rPr>
          <w:rFonts w:ascii="方正小标宋简体" w:eastAsia="方正小标宋简体" w:hAnsi="宋体" w:cs="方正小标宋简体"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snapToGrid w:val="0"/>
          <w:color w:val="000000"/>
          <w:szCs w:val="21"/>
        </w:rPr>
        <w:t>一、2023年全国高校商业精英挑战赛品牌策划竞赛</w:t>
      </w:r>
      <w:r w:rsidR="00055DBB">
        <w:rPr>
          <w:rFonts w:ascii="黑体" w:eastAsia="黑体" w:hAnsi="黑体" w:hint="eastAsia"/>
          <w:bCs/>
          <w:snapToGrid w:val="0"/>
          <w:color w:val="000000"/>
          <w:szCs w:val="21"/>
        </w:rPr>
        <w:t>校内选拔赛</w:t>
      </w:r>
      <w:bookmarkStart w:id="0" w:name="_GoBack"/>
      <w:bookmarkEnd w:id="0"/>
      <w:r>
        <w:rPr>
          <w:rFonts w:ascii="黑体" w:eastAsia="黑体" w:hAnsi="黑体" w:hint="eastAsia"/>
          <w:bCs/>
          <w:snapToGrid w:val="0"/>
          <w:color w:val="000000"/>
          <w:szCs w:val="21"/>
        </w:rPr>
        <w:t>获奖名单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1600"/>
        <w:gridCol w:w="1408"/>
        <w:gridCol w:w="1558"/>
        <w:gridCol w:w="1239"/>
        <w:gridCol w:w="1558"/>
        <w:gridCol w:w="1163"/>
      </w:tblGrid>
      <w:tr w:rsidR="00355C06">
        <w:trPr>
          <w:trHeight w:val="480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指导老师</w:t>
            </w:r>
          </w:p>
        </w:tc>
      </w:tr>
      <w:tr w:rsidR="00355C0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校赛一等奖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（2项）</w:t>
            </w:r>
          </w:p>
        </w:tc>
      </w:tr>
      <w:tr w:rsidR="00355C06">
        <w:trPr>
          <w:trHeight w:val="315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大美永定，四季精彩—永定山水系列品牌策划案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郭静怡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3007220007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30072201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王玲</w:t>
            </w: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吴庆祥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2107220048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21072221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王然</w:t>
            </w:r>
            <w:proofErr w:type="gram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2007220072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20072211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方予彤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2007210077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20072121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马宇豪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2219220015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23132211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永定三生品牌策划案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喻婉婷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1007210409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10072121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王玲</w:t>
            </w: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李佳书</w:t>
            </w:r>
            <w:proofErr w:type="gram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1019211131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10192111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陈跃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1007210412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10072121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李忻仪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1007213106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10072131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胡振阳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1004217126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10042171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校赛二等奖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（3项）</w:t>
            </w:r>
          </w:p>
        </w:tc>
      </w:tr>
      <w:tr w:rsidR="00355C06">
        <w:trPr>
          <w:trHeight w:val="315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小夕品牌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推广策划案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洁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1007210406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10072111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孔锐</w:t>
            </w:r>
            <w:proofErr w:type="gramEnd"/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</w:t>
            </w:r>
            <w:proofErr w:type="gram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1007210108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10072111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穆锦荣</w:t>
            </w:r>
            <w:proofErr w:type="gram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1007210408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10072111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史卓航</w:t>
            </w:r>
            <w:proofErr w:type="gram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1009211201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10192166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汤沐洋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1007213136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10072131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GiO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澳珠宝品牌策划案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李芸萱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1005213105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10052131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水资源与环境学院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陈黎琴</w:t>
            </w:r>
            <w:proofErr w:type="gramEnd"/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吕昕珂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1007210312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10072151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夏莲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1005213113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10052131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水资源与环境学院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贾齐家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1009212208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10092122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珠宝学院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范怀冰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1009212211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10092122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珠宝学院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风候WINDTHER品牌策划案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刘芮嘉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1007200510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10072052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陈黎琴</w:t>
            </w:r>
            <w:proofErr w:type="gramEnd"/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胡嘉怡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1007208206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10072082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任倬汶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1007200615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10072022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赵若凡</w:t>
            </w:r>
            <w:proofErr w:type="gram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1007200502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10072011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校赛三等奖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（5项）</w:t>
            </w:r>
          </w:p>
        </w:tc>
      </w:tr>
      <w:tr w:rsidR="00355C06">
        <w:trPr>
          <w:trHeight w:val="315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胶囊茶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语品牌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策划案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谈馨</w:t>
            </w:r>
            <w:proofErr w:type="gram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1007200316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10072051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陈黎琴</w:t>
            </w:r>
            <w:proofErr w:type="gramEnd"/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王艺婷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1007203105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10072031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叶秋萍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1007200612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10072022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邓星晶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1007200507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10072022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Sweet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Chilli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品牌策划案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墁</w:t>
            </w:r>
            <w:proofErr w:type="gram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1007200420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10072011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孔锐</w:t>
            </w:r>
            <w:proofErr w:type="gramEnd"/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杨舒</w:t>
            </w:r>
            <w:proofErr w:type="gram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1007200410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10072052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张孟熹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1007200303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10072011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王汉群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1007200206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10072011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罗茗扬</w:t>
            </w:r>
            <w:proofErr w:type="gram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1009222115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10092221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珠宝学院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海玉品牌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策划案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陈香如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1007210706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10072121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林娟</w:t>
            </w: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王心宇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1012211201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10072121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应孔跃</w:t>
            </w:r>
            <w:proofErr w:type="gram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1007213137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10072131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1007213138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10072131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王冠超</w:t>
            </w:r>
            <w:proofErr w:type="gram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1007210421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10072121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赵孝春牌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城口老腊肉品牌策划案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周京瑛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2107210042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21072121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陈黎琴</w:t>
            </w:r>
            <w:proofErr w:type="gramEnd"/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熊禹童</w:t>
            </w:r>
            <w:proofErr w:type="gram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2007220005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20072251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褚玉雯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2007210015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20072151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嘟嘟房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车野趣度假品牌策划案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马薪</w:t>
            </w:r>
            <w:proofErr w:type="gram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1007200619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10072022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陈黎琴</w:t>
            </w:r>
            <w:proofErr w:type="gramEnd"/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刘思莹</w:t>
            </w:r>
            <w:proofErr w:type="gram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1007208105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10072081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张昕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1007210404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10072151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何海霞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1007200415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10072022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355C06">
        <w:trPr>
          <w:trHeight w:val="315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李雅杰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1007210310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10072181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5C06" w:rsidRDefault="00325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C06" w:rsidRDefault="0035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:rsidR="00355C06" w:rsidRDefault="00355C06">
      <w:pPr>
        <w:pStyle w:val="a5"/>
        <w:tabs>
          <w:tab w:val="left" w:pos="1365"/>
          <w:tab w:val="center" w:pos="4422"/>
        </w:tabs>
        <w:spacing w:line="560" w:lineRule="exact"/>
        <w:jc w:val="left"/>
        <w:rPr>
          <w:rFonts w:ascii="方正小标宋简体" w:eastAsia="方正小标宋简体" w:hAnsi="宋体" w:cs="方正小标宋简体"/>
          <w:color w:val="000000"/>
          <w:sz w:val="36"/>
          <w:szCs w:val="36"/>
        </w:rPr>
      </w:pPr>
    </w:p>
    <w:sectPr w:rsidR="00355C06">
      <w:footerReference w:type="even" r:id="rId8"/>
      <w:footerReference w:type="default" r:id="rId9"/>
      <w:pgSz w:w="11906" w:h="16838"/>
      <w:pgMar w:top="2041" w:right="1531" w:bottom="2041" w:left="1531" w:header="851" w:footer="170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7E" w:rsidRDefault="0003197E">
      <w:pPr>
        <w:spacing w:line="240" w:lineRule="auto"/>
      </w:pPr>
      <w:r>
        <w:separator/>
      </w:r>
    </w:p>
  </w:endnote>
  <w:endnote w:type="continuationSeparator" w:id="0">
    <w:p w:rsidR="0003197E" w:rsidRDefault="00031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C7D4683-CEC2-46DF-857D-00AA694D67F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876F205-D072-4909-A774-37AB3686E61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C06" w:rsidRDefault="00325A74">
    <w:pPr>
      <w:pStyle w:val="a9"/>
      <w:framePr w:wrap="auto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55C06" w:rsidRDefault="00355C06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C06" w:rsidRDefault="00325A74">
    <w:pPr>
      <w:pStyle w:val="a9"/>
      <w:framePr w:wrap="auto" w:vAnchor="text" w:hAnchor="margin" w:xAlign="outside" w:y="1"/>
      <w:ind w:leftChars="140" w:left="392" w:rightChars="140" w:right="392"/>
      <w:rPr>
        <w:rStyle w:val="ad"/>
        <w:rFonts w:ascii="宋体"/>
        <w:sz w:val="28"/>
      </w:rPr>
    </w:pPr>
    <w:r>
      <w:rPr>
        <w:rStyle w:val="ad"/>
        <w:rFonts w:ascii="仿宋_GB2312"/>
        <w:sz w:val="24"/>
      </w:rPr>
      <w:t>—</w:t>
    </w:r>
    <w:r>
      <w:rPr>
        <w:rStyle w:val="ad"/>
        <w:rFonts w:ascii="仿宋_GB2312"/>
        <w:sz w:val="24"/>
      </w:rPr>
      <w:t xml:space="preserve"> </w:t>
    </w:r>
    <w:r>
      <w:rPr>
        <w:rStyle w:val="ad"/>
        <w:rFonts w:ascii="宋体" w:hAnsi="宋体"/>
        <w:sz w:val="24"/>
      </w:rPr>
      <w:fldChar w:fldCharType="begin"/>
    </w:r>
    <w:r>
      <w:rPr>
        <w:rStyle w:val="ad"/>
        <w:rFonts w:ascii="宋体" w:hAnsi="宋体"/>
        <w:sz w:val="24"/>
      </w:rPr>
      <w:instrText xml:space="preserve">PAGE  </w:instrText>
    </w:r>
    <w:r>
      <w:rPr>
        <w:rStyle w:val="ad"/>
        <w:rFonts w:ascii="宋体" w:hAnsi="宋体"/>
        <w:sz w:val="24"/>
      </w:rPr>
      <w:fldChar w:fldCharType="separate"/>
    </w:r>
    <w:r w:rsidR="00055DBB">
      <w:rPr>
        <w:rStyle w:val="ad"/>
        <w:rFonts w:ascii="宋体" w:hAnsi="宋体"/>
        <w:noProof/>
        <w:sz w:val="24"/>
      </w:rPr>
      <w:t>2</w:t>
    </w:r>
    <w:r>
      <w:rPr>
        <w:rStyle w:val="ad"/>
        <w:rFonts w:ascii="宋体" w:hAnsi="宋体"/>
        <w:sz w:val="24"/>
      </w:rPr>
      <w:fldChar w:fldCharType="end"/>
    </w:r>
    <w:r>
      <w:rPr>
        <w:rStyle w:val="ad"/>
        <w:rFonts w:ascii="仿宋_GB2312"/>
        <w:sz w:val="24"/>
      </w:rPr>
      <w:t xml:space="preserve"> </w:t>
    </w:r>
    <w:r>
      <w:rPr>
        <w:rStyle w:val="ad"/>
        <w:rFonts w:ascii="仿宋_GB2312"/>
        <w:sz w:val="24"/>
      </w:rPr>
      <w:t>—</w:t>
    </w:r>
  </w:p>
  <w:p w:rsidR="00355C06" w:rsidRDefault="00355C06">
    <w:pPr>
      <w:pStyle w:val="a9"/>
      <w:framePr w:hSpace="227" w:wrap="auto" w:vAnchor="page" w:hAnchor="page" w:x="1532" w:yAlign="top"/>
      <w:ind w:right="360" w:firstLine="360"/>
      <w:rPr>
        <w:rStyle w:val="ad"/>
      </w:rPr>
    </w:pPr>
  </w:p>
  <w:p w:rsidR="00355C06" w:rsidRDefault="00355C06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7E" w:rsidRDefault="0003197E">
      <w:pPr>
        <w:spacing w:line="240" w:lineRule="auto"/>
      </w:pPr>
      <w:r>
        <w:separator/>
      </w:r>
    </w:p>
  </w:footnote>
  <w:footnote w:type="continuationSeparator" w:id="0">
    <w:p w:rsidR="0003197E" w:rsidRDefault="000319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4AF"/>
    <w:multiLevelType w:val="singleLevel"/>
    <w:tmpl w:val="20C134A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014950"/>
    <w:multiLevelType w:val="multilevel"/>
    <w:tmpl w:val="22014950"/>
    <w:lvl w:ilvl="0">
      <w:start w:val="1"/>
      <w:numFmt w:val="chineseCountingThousand"/>
      <w:pStyle w:val="1"/>
      <w:suff w:val="nothing"/>
      <w:lvlText w:val="%1、"/>
      <w:lvlJc w:val="left"/>
      <w:pPr>
        <w:ind w:left="846" w:hanging="420"/>
      </w:pPr>
      <w:rPr>
        <w:rFonts w:ascii="黑体" w:eastAsia="黑体" w:hAnsi="黑体" w:hint="eastAsia"/>
        <w:i w:val="0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MmNhNTE4NTgwMzdiODIyMzY0OTdlOWQ2M2FlODEifQ=="/>
    <w:docVar w:name="KGWebUrl" w:val="https://oa.cugb.edu.cn:443/seeyon/officeservlet"/>
  </w:docVars>
  <w:rsids>
    <w:rsidRoot w:val="001B5B6F"/>
    <w:rsid w:val="000269B6"/>
    <w:rsid w:val="00026C4D"/>
    <w:rsid w:val="00026EE7"/>
    <w:rsid w:val="00030048"/>
    <w:rsid w:val="0003197E"/>
    <w:rsid w:val="00032A10"/>
    <w:rsid w:val="00032F5B"/>
    <w:rsid w:val="00033EB1"/>
    <w:rsid w:val="000431CD"/>
    <w:rsid w:val="0004416A"/>
    <w:rsid w:val="00045D5F"/>
    <w:rsid w:val="00047C71"/>
    <w:rsid w:val="00052B6A"/>
    <w:rsid w:val="0005441B"/>
    <w:rsid w:val="00055DBB"/>
    <w:rsid w:val="0006276D"/>
    <w:rsid w:val="00064551"/>
    <w:rsid w:val="00064C8A"/>
    <w:rsid w:val="00070E41"/>
    <w:rsid w:val="0007161D"/>
    <w:rsid w:val="00071768"/>
    <w:rsid w:val="0007227C"/>
    <w:rsid w:val="00080EB3"/>
    <w:rsid w:val="00082487"/>
    <w:rsid w:val="000878BC"/>
    <w:rsid w:val="00095212"/>
    <w:rsid w:val="000964D0"/>
    <w:rsid w:val="000A29D6"/>
    <w:rsid w:val="000A3C77"/>
    <w:rsid w:val="000A59CF"/>
    <w:rsid w:val="000A7EBB"/>
    <w:rsid w:val="000B0EE4"/>
    <w:rsid w:val="000B31B6"/>
    <w:rsid w:val="000B688E"/>
    <w:rsid w:val="000C0CD1"/>
    <w:rsid w:val="000D1B7B"/>
    <w:rsid w:val="000D51C9"/>
    <w:rsid w:val="000E44D1"/>
    <w:rsid w:val="000E7E79"/>
    <w:rsid w:val="000F5103"/>
    <w:rsid w:val="000F76DB"/>
    <w:rsid w:val="0010716C"/>
    <w:rsid w:val="001156BD"/>
    <w:rsid w:val="00116BF5"/>
    <w:rsid w:val="001201DE"/>
    <w:rsid w:val="00120A8A"/>
    <w:rsid w:val="00124195"/>
    <w:rsid w:val="001241F1"/>
    <w:rsid w:val="001332A7"/>
    <w:rsid w:val="00137B58"/>
    <w:rsid w:val="00144A45"/>
    <w:rsid w:val="00147ADB"/>
    <w:rsid w:val="00155913"/>
    <w:rsid w:val="001606A3"/>
    <w:rsid w:val="001641B6"/>
    <w:rsid w:val="00164D07"/>
    <w:rsid w:val="00176515"/>
    <w:rsid w:val="00176DA1"/>
    <w:rsid w:val="00177C9B"/>
    <w:rsid w:val="00177FF7"/>
    <w:rsid w:val="00191D5B"/>
    <w:rsid w:val="001924BE"/>
    <w:rsid w:val="00196AC0"/>
    <w:rsid w:val="001A0C8C"/>
    <w:rsid w:val="001A260B"/>
    <w:rsid w:val="001A358C"/>
    <w:rsid w:val="001A546A"/>
    <w:rsid w:val="001A5496"/>
    <w:rsid w:val="001B5B6F"/>
    <w:rsid w:val="001C0529"/>
    <w:rsid w:val="001C4616"/>
    <w:rsid w:val="001C50D9"/>
    <w:rsid w:val="001D1082"/>
    <w:rsid w:val="001D3944"/>
    <w:rsid w:val="001D4E7E"/>
    <w:rsid w:val="001E16D4"/>
    <w:rsid w:val="001E37AE"/>
    <w:rsid w:val="001F2DD2"/>
    <w:rsid w:val="001F768B"/>
    <w:rsid w:val="0020011E"/>
    <w:rsid w:val="00200266"/>
    <w:rsid w:val="002047E5"/>
    <w:rsid w:val="00204FA1"/>
    <w:rsid w:val="00207CB4"/>
    <w:rsid w:val="00210F44"/>
    <w:rsid w:val="00213801"/>
    <w:rsid w:val="00231DB1"/>
    <w:rsid w:val="00236A12"/>
    <w:rsid w:val="00237BD0"/>
    <w:rsid w:val="0024056A"/>
    <w:rsid w:val="002409A8"/>
    <w:rsid w:val="00245403"/>
    <w:rsid w:val="00245BFF"/>
    <w:rsid w:val="00253ED7"/>
    <w:rsid w:val="00263F5E"/>
    <w:rsid w:val="00271076"/>
    <w:rsid w:val="00276F58"/>
    <w:rsid w:val="002773D2"/>
    <w:rsid w:val="00287C2A"/>
    <w:rsid w:val="00291827"/>
    <w:rsid w:val="00291CD5"/>
    <w:rsid w:val="00295D11"/>
    <w:rsid w:val="002A3F71"/>
    <w:rsid w:val="002A4914"/>
    <w:rsid w:val="002A5129"/>
    <w:rsid w:val="002A7682"/>
    <w:rsid w:val="002B2B5E"/>
    <w:rsid w:val="002B3272"/>
    <w:rsid w:val="002B5EFD"/>
    <w:rsid w:val="002C6738"/>
    <w:rsid w:val="002D2104"/>
    <w:rsid w:val="002D2CE9"/>
    <w:rsid w:val="002D4325"/>
    <w:rsid w:val="002D6EEA"/>
    <w:rsid w:val="002E1A95"/>
    <w:rsid w:val="002E6F36"/>
    <w:rsid w:val="002F343F"/>
    <w:rsid w:val="00303EB4"/>
    <w:rsid w:val="00307DC5"/>
    <w:rsid w:val="0031001E"/>
    <w:rsid w:val="0031746D"/>
    <w:rsid w:val="0032230D"/>
    <w:rsid w:val="003227E3"/>
    <w:rsid w:val="0032282C"/>
    <w:rsid w:val="003257F1"/>
    <w:rsid w:val="00325A74"/>
    <w:rsid w:val="00331113"/>
    <w:rsid w:val="0033383B"/>
    <w:rsid w:val="00333DE6"/>
    <w:rsid w:val="00337003"/>
    <w:rsid w:val="00337D15"/>
    <w:rsid w:val="00340FB7"/>
    <w:rsid w:val="00341804"/>
    <w:rsid w:val="00354662"/>
    <w:rsid w:val="00355218"/>
    <w:rsid w:val="00355C06"/>
    <w:rsid w:val="00362757"/>
    <w:rsid w:val="00374490"/>
    <w:rsid w:val="0037667C"/>
    <w:rsid w:val="003768AE"/>
    <w:rsid w:val="00380E2F"/>
    <w:rsid w:val="00386F19"/>
    <w:rsid w:val="003904B7"/>
    <w:rsid w:val="00391819"/>
    <w:rsid w:val="00391AEE"/>
    <w:rsid w:val="00395242"/>
    <w:rsid w:val="00397DCF"/>
    <w:rsid w:val="003A1452"/>
    <w:rsid w:val="003A3081"/>
    <w:rsid w:val="003A334E"/>
    <w:rsid w:val="003A3FA8"/>
    <w:rsid w:val="003A63DE"/>
    <w:rsid w:val="003A7D96"/>
    <w:rsid w:val="003B17F5"/>
    <w:rsid w:val="003B2406"/>
    <w:rsid w:val="003B2586"/>
    <w:rsid w:val="003B36EB"/>
    <w:rsid w:val="003B4693"/>
    <w:rsid w:val="003B7599"/>
    <w:rsid w:val="003C0A0D"/>
    <w:rsid w:val="003C2DA1"/>
    <w:rsid w:val="003C78B1"/>
    <w:rsid w:val="003D1C95"/>
    <w:rsid w:val="003D650A"/>
    <w:rsid w:val="003E0107"/>
    <w:rsid w:val="003F1704"/>
    <w:rsid w:val="003F43F9"/>
    <w:rsid w:val="003F44F9"/>
    <w:rsid w:val="003F61B2"/>
    <w:rsid w:val="00401F41"/>
    <w:rsid w:val="0040642C"/>
    <w:rsid w:val="004070DF"/>
    <w:rsid w:val="00415BB9"/>
    <w:rsid w:val="00427197"/>
    <w:rsid w:val="00434BAC"/>
    <w:rsid w:val="00435504"/>
    <w:rsid w:val="00436B9A"/>
    <w:rsid w:val="00441511"/>
    <w:rsid w:val="00443D9D"/>
    <w:rsid w:val="00444EA9"/>
    <w:rsid w:val="00445D85"/>
    <w:rsid w:val="004501DB"/>
    <w:rsid w:val="00452673"/>
    <w:rsid w:val="00452DAB"/>
    <w:rsid w:val="00453484"/>
    <w:rsid w:val="0045523E"/>
    <w:rsid w:val="00457BA6"/>
    <w:rsid w:val="00462CB5"/>
    <w:rsid w:val="004653F2"/>
    <w:rsid w:val="004768C3"/>
    <w:rsid w:val="004773F3"/>
    <w:rsid w:val="0048270A"/>
    <w:rsid w:val="00485001"/>
    <w:rsid w:val="004852EF"/>
    <w:rsid w:val="00491B9B"/>
    <w:rsid w:val="00492927"/>
    <w:rsid w:val="004940F6"/>
    <w:rsid w:val="004945F3"/>
    <w:rsid w:val="00495FA7"/>
    <w:rsid w:val="00495FC5"/>
    <w:rsid w:val="004A1AD9"/>
    <w:rsid w:val="004A4901"/>
    <w:rsid w:val="004A5B3D"/>
    <w:rsid w:val="004C63D3"/>
    <w:rsid w:val="004D11A6"/>
    <w:rsid w:val="004D31C2"/>
    <w:rsid w:val="004D5135"/>
    <w:rsid w:val="004D73F4"/>
    <w:rsid w:val="004E64D7"/>
    <w:rsid w:val="004E6B77"/>
    <w:rsid w:val="004E70F8"/>
    <w:rsid w:val="00504A13"/>
    <w:rsid w:val="00510C34"/>
    <w:rsid w:val="00511C3C"/>
    <w:rsid w:val="00511D14"/>
    <w:rsid w:val="00512FAC"/>
    <w:rsid w:val="005156C3"/>
    <w:rsid w:val="00521634"/>
    <w:rsid w:val="005216AF"/>
    <w:rsid w:val="005230D7"/>
    <w:rsid w:val="005250B1"/>
    <w:rsid w:val="00530201"/>
    <w:rsid w:val="005359E6"/>
    <w:rsid w:val="00543654"/>
    <w:rsid w:val="00545719"/>
    <w:rsid w:val="005523FD"/>
    <w:rsid w:val="00555054"/>
    <w:rsid w:val="00561009"/>
    <w:rsid w:val="00562C60"/>
    <w:rsid w:val="00566B5A"/>
    <w:rsid w:val="005678D0"/>
    <w:rsid w:val="00580CCA"/>
    <w:rsid w:val="00582401"/>
    <w:rsid w:val="00583388"/>
    <w:rsid w:val="00585A29"/>
    <w:rsid w:val="00586CB9"/>
    <w:rsid w:val="00591233"/>
    <w:rsid w:val="0059163B"/>
    <w:rsid w:val="005929CA"/>
    <w:rsid w:val="005A183F"/>
    <w:rsid w:val="005A18B6"/>
    <w:rsid w:val="005A46B2"/>
    <w:rsid w:val="005B3097"/>
    <w:rsid w:val="005B48CB"/>
    <w:rsid w:val="005C2B6A"/>
    <w:rsid w:val="005D1672"/>
    <w:rsid w:val="005D784B"/>
    <w:rsid w:val="005E1EB2"/>
    <w:rsid w:val="005E3464"/>
    <w:rsid w:val="005E5854"/>
    <w:rsid w:val="005E5ED9"/>
    <w:rsid w:val="005F0705"/>
    <w:rsid w:val="00603A5A"/>
    <w:rsid w:val="0060474E"/>
    <w:rsid w:val="00604B9A"/>
    <w:rsid w:val="00623CDB"/>
    <w:rsid w:val="006366E3"/>
    <w:rsid w:val="0063694B"/>
    <w:rsid w:val="00641FD9"/>
    <w:rsid w:val="006475B2"/>
    <w:rsid w:val="00647681"/>
    <w:rsid w:val="006529BB"/>
    <w:rsid w:val="00654CFA"/>
    <w:rsid w:val="006573A3"/>
    <w:rsid w:val="0066471B"/>
    <w:rsid w:val="00665478"/>
    <w:rsid w:val="00667305"/>
    <w:rsid w:val="0067480B"/>
    <w:rsid w:val="00676400"/>
    <w:rsid w:val="00676E27"/>
    <w:rsid w:val="00690229"/>
    <w:rsid w:val="006910FD"/>
    <w:rsid w:val="0069375C"/>
    <w:rsid w:val="0069447D"/>
    <w:rsid w:val="00695D27"/>
    <w:rsid w:val="006972EB"/>
    <w:rsid w:val="006A3D71"/>
    <w:rsid w:val="006A49C8"/>
    <w:rsid w:val="006B13CC"/>
    <w:rsid w:val="006B67E6"/>
    <w:rsid w:val="006C22E0"/>
    <w:rsid w:val="006C7832"/>
    <w:rsid w:val="006D1BF9"/>
    <w:rsid w:val="006D6887"/>
    <w:rsid w:val="006E0606"/>
    <w:rsid w:val="006F0215"/>
    <w:rsid w:val="00701A5C"/>
    <w:rsid w:val="00706A53"/>
    <w:rsid w:val="0071409F"/>
    <w:rsid w:val="00714350"/>
    <w:rsid w:val="00715F49"/>
    <w:rsid w:val="00716FE7"/>
    <w:rsid w:val="00720A0A"/>
    <w:rsid w:val="00727BB5"/>
    <w:rsid w:val="00730743"/>
    <w:rsid w:val="00730907"/>
    <w:rsid w:val="00731568"/>
    <w:rsid w:val="00737ACF"/>
    <w:rsid w:val="0074052C"/>
    <w:rsid w:val="00742DC8"/>
    <w:rsid w:val="007460DF"/>
    <w:rsid w:val="00754593"/>
    <w:rsid w:val="00755B03"/>
    <w:rsid w:val="007651E8"/>
    <w:rsid w:val="00767BAE"/>
    <w:rsid w:val="00767F33"/>
    <w:rsid w:val="00771C9A"/>
    <w:rsid w:val="007802D0"/>
    <w:rsid w:val="007836A0"/>
    <w:rsid w:val="0078583E"/>
    <w:rsid w:val="0079631C"/>
    <w:rsid w:val="0079746A"/>
    <w:rsid w:val="007A2608"/>
    <w:rsid w:val="007B1090"/>
    <w:rsid w:val="007B3C71"/>
    <w:rsid w:val="007B41F3"/>
    <w:rsid w:val="007B6F15"/>
    <w:rsid w:val="007B7D16"/>
    <w:rsid w:val="007C740A"/>
    <w:rsid w:val="007D5A49"/>
    <w:rsid w:val="007E00DD"/>
    <w:rsid w:val="007E39E1"/>
    <w:rsid w:val="007E4545"/>
    <w:rsid w:val="007E6967"/>
    <w:rsid w:val="007E7F78"/>
    <w:rsid w:val="007F0255"/>
    <w:rsid w:val="007F19C7"/>
    <w:rsid w:val="007F3AAB"/>
    <w:rsid w:val="007F5AC7"/>
    <w:rsid w:val="007F69D9"/>
    <w:rsid w:val="00800547"/>
    <w:rsid w:val="00807A8B"/>
    <w:rsid w:val="0081074F"/>
    <w:rsid w:val="0082265C"/>
    <w:rsid w:val="0083086B"/>
    <w:rsid w:val="00834890"/>
    <w:rsid w:val="00840ED6"/>
    <w:rsid w:val="00847E99"/>
    <w:rsid w:val="008517D6"/>
    <w:rsid w:val="00863AAC"/>
    <w:rsid w:val="008714D9"/>
    <w:rsid w:val="00871528"/>
    <w:rsid w:val="00872FD7"/>
    <w:rsid w:val="008734D1"/>
    <w:rsid w:val="008739FE"/>
    <w:rsid w:val="008822EF"/>
    <w:rsid w:val="00887FD8"/>
    <w:rsid w:val="0089497C"/>
    <w:rsid w:val="008957FF"/>
    <w:rsid w:val="008A2FDD"/>
    <w:rsid w:val="008B120F"/>
    <w:rsid w:val="008C2E2D"/>
    <w:rsid w:val="008C3AA3"/>
    <w:rsid w:val="008D2367"/>
    <w:rsid w:val="008D274F"/>
    <w:rsid w:val="008D3F9F"/>
    <w:rsid w:val="008E1347"/>
    <w:rsid w:val="008E20DF"/>
    <w:rsid w:val="008E417A"/>
    <w:rsid w:val="008E4F0C"/>
    <w:rsid w:val="008E5E44"/>
    <w:rsid w:val="008F27B5"/>
    <w:rsid w:val="008F6BDD"/>
    <w:rsid w:val="00912861"/>
    <w:rsid w:val="00912C41"/>
    <w:rsid w:val="00917FB9"/>
    <w:rsid w:val="00920B29"/>
    <w:rsid w:val="00921A5C"/>
    <w:rsid w:val="00922109"/>
    <w:rsid w:val="00923689"/>
    <w:rsid w:val="00926DC1"/>
    <w:rsid w:val="00930186"/>
    <w:rsid w:val="0093194D"/>
    <w:rsid w:val="009323BB"/>
    <w:rsid w:val="00932DC2"/>
    <w:rsid w:val="00933F02"/>
    <w:rsid w:val="009449EA"/>
    <w:rsid w:val="0094509F"/>
    <w:rsid w:val="00951D31"/>
    <w:rsid w:val="00955A49"/>
    <w:rsid w:val="00957311"/>
    <w:rsid w:val="00961894"/>
    <w:rsid w:val="00965F63"/>
    <w:rsid w:val="00967195"/>
    <w:rsid w:val="00972090"/>
    <w:rsid w:val="00977E72"/>
    <w:rsid w:val="00980A8D"/>
    <w:rsid w:val="00980C07"/>
    <w:rsid w:val="00980DAD"/>
    <w:rsid w:val="009836C4"/>
    <w:rsid w:val="00984CDB"/>
    <w:rsid w:val="00984DA3"/>
    <w:rsid w:val="0098709A"/>
    <w:rsid w:val="0099046A"/>
    <w:rsid w:val="009918BB"/>
    <w:rsid w:val="00993073"/>
    <w:rsid w:val="009A081A"/>
    <w:rsid w:val="009A3978"/>
    <w:rsid w:val="009B5F17"/>
    <w:rsid w:val="009B7E9F"/>
    <w:rsid w:val="009C0E9F"/>
    <w:rsid w:val="009C1734"/>
    <w:rsid w:val="009D46A5"/>
    <w:rsid w:val="009D55A5"/>
    <w:rsid w:val="009D6369"/>
    <w:rsid w:val="009E25CF"/>
    <w:rsid w:val="009E276F"/>
    <w:rsid w:val="009E6B56"/>
    <w:rsid w:val="009F01FE"/>
    <w:rsid w:val="009F283A"/>
    <w:rsid w:val="009F736E"/>
    <w:rsid w:val="00A01C99"/>
    <w:rsid w:val="00A0264D"/>
    <w:rsid w:val="00A07B83"/>
    <w:rsid w:val="00A214E3"/>
    <w:rsid w:val="00A265B0"/>
    <w:rsid w:val="00A2778D"/>
    <w:rsid w:val="00A27B47"/>
    <w:rsid w:val="00A345E4"/>
    <w:rsid w:val="00A354DE"/>
    <w:rsid w:val="00A41E33"/>
    <w:rsid w:val="00A44380"/>
    <w:rsid w:val="00A4471F"/>
    <w:rsid w:val="00A51B96"/>
    <w:rsid w:val="00A5625F"/>
    <w:rsid w:val="00A627A1"/>
    <w:rsid w:val="00A70822"/>
    <w:rsid w:val="00A70C28"/>
    <w:rsid w:val="00A7209A"/>
    <w:rsid w:val="00A73430"/>
    <w:rsid w:val="00A75D9C"/>
    <w:rsid w:val="00A86485"/>
    <w:rsid w:val="00A91106"/>
    <w:rsid w:val="00AA46CC"/>
    <w:rsid w:val="00AA649D"/>
    <w:rsid w:val="00AB0BC8"/>
    <w:rsid w:val="00AB18C0"/>
    <w:rsid w:val="00AB1E76"/>
    <w:rsid w:val="00AB2194"/>
    <w:rsid w:val="00AC4908"/>
    <w:rsid w:val="00AC5197"/>
    <w:rsid w:val="00AD3D6D"/>
    <w:rsid w:val="00AD5B97"/>
    <w:rsid w:val="00AD6CAE"/>
    <w:rsid w:val="00AD7A26"/>
    <w:rsid w:val="00AE27E5"/>
    <w:rsid w:val="00AE2DA1"/>
    <w:rsid w:val="00AE3915"/>
    <w:rsid w:val="00AE433A"/>
    <w:rsid w:val="00B20A37"/>
    <w:rsid w:val="00B24676"/>
    <w:rsid w:val="00B2594B"/>
    <w:rsid w:val="00B25B11"/>
    <w:rsid w:val="00B30BCB"/>
    <w:rsid w:val="00B30DC4"/>
    <w:rsid w:val="00B32E31"/>
    <w:rsid w:val="00B3693F"/>
    <w:rsid w:val="00B40A12"/>
    <w:rsid w:val="00B449C4"/>
    <w:rsid w:val="00B548C2"/>
    <w:rsid w:val="00B54F67"/>
    <w:rsid w:val="00B565C5"/>
    <w:rsid w:val="00B632AE"/>
    <w:rsid w:val="00B72B0B"/>
    <w:rsid w:val="00B732DA"/>
    <w:rsid w:val="00B738A5"/>
    <w:rsid w:val="00B74401"/>
    <w:rsid w:val="00B75B75"/>
    <w:rsid w:val="00B826B6"/>
    <w:rsid w:val="00B83732"/>
    <w:rsid w:val="00B83CFD"/>
    <w:rsid w:val="00B87E0B"/>
    <w:rsid w:val="00BA0D5B"/>
    <w:rsid w:val="00BA5CB3"/>
    <w:rsid w:val="00BB1697"/>
    <w:rsid w:val="00BB289F"/>
    <w:rsid w:val="00BB447E"/>
    <w:rsid w:val="00BD2AEF"/>
    <w:rsid w:val="00BD362E"/>
    <w:rsid w:val="00BD3B30"/>
    <w:rsid w:val="00BE10B7"/>
    <w:rsid w:val="00BE1B5E"/>
    <w:rsid w:val="00BE2EBF"/>
    <w:rsid w:val="00BE4131"/>
    <w:rsid w:val="00BE5974"/>
    <w:rsid w:val="00BE71DF"/>
    <w:rsid w:val="00C03ABB"/>
    <w:rsid w:val="00C15671"/>
    <w:rsid w:val="00C213AB"/>
    <w:rsid w:val="00C21A8E"/>
    <w:rsid w:val="00C32F30"/>
    <w:rsid w:val="00C36612"/>
    <w:rsid w:val="00C40485"/>
    <w:rsid w:val="00C42073"/>
    <w:rsid w:val="00C44054"/>
    <w:rsid w:val="00C51F2A"/>
    <w:rsid w:val="00C63ABF"/>
    <w:rsid w:val="00C650F6"/>
    <w:rsid w:val="00C72547"/>
    <w:rsid w:val="00C731A5"/>
    <w:rsid w:val="00C731CC"/>
    <w:rsid w:val="00C742B0"/>
    <w:rsid w:val="00C75F9F"/>
    <w:rsid w:val="00C76FC8"/>
    <w:rsid w:val="00C77FA7"/>
    <w:rsid w:val="00C84F92"/>
    <w:rsid w:val="00C87C07"/>
    <w:rsid w:val="00C90FBA"/>
    <w:rsid w:val="00C9239E"/>
    <w:rsid w:val="00CA0E50"/>
    <w:rsid w:val="00CB0671"/>
    <w:rsid w:val="00CB7DAA"/>
    <w:rsid w:val="00CC1CCA"/>
    <w:rsid w:val="00CC27B6"/>
    <w:rsid w:val="00CC33E0"/>
    <w:rsid w:val="00CC3D82"/>
    <w:rsid w:val="00CC7B31"/>
    <w:rsid w:val="00CD70E0"/>
    <w:rsid w:val="00CE23B0"/>
    <w:rsid w:val="00CE373C"/>
    <w:rsid w:val="00CE62BF"/>
    <w:rsid w:val="00CF2357"/>
    <w:rsid w:val="00CF6020"/>
    <w:rsid w:val="00CF7D57"/>
    <w:rsid w:val="00D0003F"/>
    <w:rsid w:val="00D01E3C"/>
    <w:rsid w:val="00D04403"/>
    <w:rsid w:val="00D05503"/>
    <w:rsid w:val="00D05A3A"/>
    <w:rsid w:val="00D11CDD"/>
    <w:rsid w:val="00D11FD7"/>
    <w:rsid w:val="00D134D9"/>
    <w:rsid w:val="00D13E8A"/>
    <w:rsid w:val="00D13F5A"/>
    <w:rsid w:val="00D1741B"/>
    <w:rsid w:val="00D17916"/>
    <w:rsid w:val="00D223D1"/>
    <w:rsid w:val="00D2320A"/>
    <w:rsid w:val="00D263D0"/>
    <w:rsid w:val="00D279FE"/>
    <w:rsid w:val="00D30EDF"/>
    <w:rsid w:val="00D34568"/>
    <w:rsid w:val="00D34926"/>
    <w:rsid w:val="00D36664"/>
    <w:rsid w:val="00D37730"/>
    <w:rsid w:val="00D43EE4"/>
    <w:rsid w:val="00D443D5"/>
    <w:rsid w:val="00D45B0E"/>
    <w:rsid w:val="00D51692"/>
    <w:rsid w:val="00D51DA6"/>
    <w:rsid w:val="00D520CD"/>
    <w:rsid w:val="00D52390"/>
    <w:rsid w:val="00D5515A"/>
    <w:rsid w:val="00D65800"/>
    <w:rsid w:val="00D6652B"/>
    <w:rsid w:val="00D81640"/>
    <w:rsid w:val="00D82133"/>
    <w:rsid w:val="00D84C71"/>
    <w:rsid w:val="00D851D2"/>
    <w:rsid w:val="00D85582"/>
    <w:rsid w:val="00D93698"/>
    <w:rsid w:val="00D94E16"/>
    <w:rsid w:val="00D954D0"/>
    <w:rsid w:val="00DA0291"/>
    <w:rsid w:val="00DA2694"/>
    <w:rsid w:val="00DA5EC7"/>
    <w:rsid w:val="00DB50D1"/>
    <w:rsid w:val="00DD7753"/>
    <w:rsid w:val="00DE0760"/>
    <w:rsid w:val="00DE1392"/>
    <w:rsid w:val="00DE72B2"/>
    <w:rsid w:val="00DF1241"/>
    <w:rsid w:val="00DF1FA7"/>
    <w:rsid w:val="00DF4C59"/>
    <w:rsid w:val="00DF618A"/>
    <w:rsid w:val="00E01006"/>
    <w:rsid w:val="00E068F3"/>
    <w:rsid w:val="00E107B5"/>
    <w:rsid w:val="00E11831"/>
    <w:rsid w:val="00E246F0"/>
    <w:rsid w:val="00E34A14"/>
    <w:rsid w:val="00E36EE4"/>
    <w:rsid w:val="00E42587"/>
    <w:rsid w:val="00E459BB"/>
    <w:rsid w:val="00E509F8"/>
    <w:rsid w:val="00E50E07"/>
    <w:rsid w:val="00E51B99"/>
    <w:rsid w:val="00E51BCD"/>
    <w:rsid w:val="00E53F4B"/>
    <w:rsid w:val="00E55C91"/>
    <w:rsid w:val="00E56C08"/>
    <w:rsid w:val="00E57BC9"/>
    <w:rsid w:val="00E601B1"/>
    <w:rsid w:val="00E631DF"/>
    <w:rsid w:val="00E66E97"/>
    <w:rsid w:val="00E70784"/>
    <w:rsid w:val="00E70B37"/>
    <w:rsid w:val="00E71191"/>
    <w:rsid w:val="00E71D15"/>
    <w:rsid w:val="00E8093A"/>
    <w:rsid w:val="00E83568"/>
    <w:rsid w:val="00E9100A"/>
    <w:rsid w:val="00E91B96"/>
    <w:rsid w:val="00E93311"/>
    <w:rsid w:val="00E93668"/>
    <w:rsid w:val="00E96A69"/>
    <w:rsid w:val="00E96F81"/>
    <w:rsid w:val="00EA4DB9"/>
    <w:rsid w:val="00EB307A"/>
    <w:rsid w:val="00EC0088"/>
    <w:rsid w:val="00EC0E3D"/>
    <w:rsid w:val="00EC321D"/>
    <w:rsid w:val="00ED1B0C"/>
    <w:rsid w:val="00ED2B8A"/>
    <w:rsid w:val="00ED5186"/>
    <w:rsid w:val="00EE27DD"/>
    <w:rsid w:val="00EE3FD1"/>
    <w:rsid w:val="00EE4306"/>
    <w:rsid w:val="00EE4F1F"/>
    <w:rsid w:val="00EE5AAB"/>
    <w:rsid w:val="00EE7D18"/>
    <w:rsid w:val="00EF31E6"/>
    <w:rsid w:val="00EF3D0A"/>
    <w:rsid w:val="00EF445E"/>
    <w:rsid w:val="00EF5C03"/>
    <w:rsid w:val="00EF5C96"/>
    <w:rsid w:val="00F0140A"/>
    <w:rsid w:val="00F06CB6"/>
    <w:rsid w:val="00F079B9"/>
    <w:rsid w:val="00F11332"/>
    <w:rsid w:val="00F168E8"/>
    <w:rsid w:val="00F20A9C"/>
    <w:rsid w:val="00F229FD"/>
    <w:rsid w:val="00F31068"/>
    <w:rsid w:val="00F31E2A"/>
    <w:rsid w:val="00F404BA"/>
    <w:rsid w:val="00F43362"/>
    <w:rsid w:val="00F454AE"/>
    <w:rsid w:val="00F53778"/>
    <w:rsid w:val="00F57488"/>
    <w:rsid w:val="00F57A33"/>
    <w:rsid w:val="00F65D62"/>
    <w:rsid w:val="00F7064E"/>
    <w:rsid w:val="00F71F5E"/>
    <w:rsid w:val="00F72118"/>
    <w:rsid w:val="00F72B0C"/>
    <w:rsid w:val="00F7773C"/>
    <w:rsid w:val="00F77E4D"/>
    <w:rsid w:val="00F80A96"/>
    <w:rsid w:val="00F816AC"/>
    <w:rsid w:val="00F83A97"/>
    <w:rsid w:val="00F8416B"/>
    <w:rsid w:val="00F847B6"/>
    <w:rsid w:val="00F9057E"/>
    <w:rsid w:val="00F943FF"/>
    <w:rsid w:val="00F97999"/>
    <w:rsid w:val="00FA1A28"/>
    <w:rsid w:val="00FA5745"/>
    <w:rsid w:val="00FA58CE"/>
    <w:rsid w:val="00FB12D4"/>
    <w:rsid w:val="00FB2886"/>
    <w:rsid w:val="00FB45F4"/>
    <w:rsid w:val="00FC12DB"/>
    <w:rsid w:val="00FC3900"/>
    <w:rsid w:val="00FC5280"/>
    <w:rsid w:val="00FD262C"/>
    <w:rsid w:val="00FD745C"/>
    <w:rsid w:val="00FE35E7"/>
    <w:rsid w:val="00FF345C"/>
    <w:rsid w:val="00FF5863"/>
    <w:rsid w:val="02DA3592"/>
    <w:rsid w:val="078132CC"/>
    <w:rsid w:val="2D846417"/>
    <w:rsid w:val="4CD14622"/>
    <w:rsid w:val="67CA4DF7"/>
    <w:rsid w:val="69E50252"/>
    <w:rsid w:val="6DE764C8"/>
    <w:rsid w:val="73375A0C"/>
    <w:rsid w:val="75AE6211"/>
    <w:rsid w:val="7A9D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annotation text" w:semiHidden="0" w:uiPriority="99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page number" w:semiHidden="0" w:uiPriority="99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iPriority="99" w:unhideWhenUsed="0" w:qFormat="1"/>
    <w:lsdException w:name="Body Text Indent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Date" w:semiHidden="0" w:uiPriority="99" w:unhideWhenUsed="0" w:qFormat="1"/>
    <w:lsdException w:name="Note Heading" w:semiHidden="0" w:uiPriority="99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tabs>
        <w:tab w:val="clear" w:pos="0"/>
      </w:tabs>
      <w:adjustRightInd/>
      <w:snapToGrid/>
      <w:spacing w:line="240" w:lineRule="auto"/>
      <w:outlineLvl w:val="0"/>
    </w:pPr>
    <w:rPr>
      <w:rFonts w:ascii="Calibri" w:hAnsi="Calibri"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Char"/>
    <w:uiPriority w:val="99"/>
    <w:qFormat/>
    <w:rPr>
      <w:szCs w:val="28"/>
    </w:rPr>
  </w:style>
  <w:style w:type="paragraph" w:styleId="a4">
    <w:name w:val="annotation text"/>
    <w:basedOn w:val="a"/>
    <w:link w:val="Char0"/>
    <w:uiPriority w:val="99"/>
    <w:qFormat/>
    <w:pPr>
      <w:jc w:val="left"/>
    </w:pPr>
    <w:rPr>
      <w:kern w:val="0"/>
    </w:rPr>
  </w:style>
  <w:style w:type="paragraph" w:styleId="a5">
    <w:name w:val="Body Text"/>
    <w:basedOn w:val="a"/>
    <w:link w:val="Char1"/>
    <w:uiPriority w:val="99"/>
    <w:qFormat/>
    <w:pPr>
      <w:spacing w:line="640" w:lineRule="atLeast"/>
    </w:pPr>
    <w:rPr>
      <w:rFonts w:eastAsia="仿宋_GB2312"/>
      <w:sz w:val="32"/>
    </w:rPr>
  </w:style>
  <w:style w:type="paragraph" w:styleId="a6">
    <w:name w:val="Body Text Indent"/>
    <w:basedOn w:val="a"/>
    <w:link w:val="Char2"/>
    <w:uiPriority w:val="99"/>
    <w:qFormat/>
    <w:pPr>
      <w:spacing w:line="580" w:lineRule="exact"/>
      <w:ind w:firstLine="420"/>
    </w:pPr>
    <w:rPr>
      <w:rFonts w:ascii="仿宋_GB2312" w:eastAsia="仿宋_GB2312" w:cs="仿宋_GB2312"/>
      <w:sz w:val="32"/>
      <w:szCs w:val="32"/>
    </w:rPr>
  </w:style>
  <w:style w:type="paragraph" w:styleId="a7">
    <w:name w:val="Date"/>
    <w:basedOn w:val="a"/>
    <w:next w:val="a"/>
    <w:link w:val="Char3"/>
    <w:uiPriority w:val="99"/>
    <w:qFormat/>
    <w:pPr>
      <w:tabs>
        <w:tab w:val="clear" w:pos="0"/>
      </w:tabs>
      <w:adjustRightInd/>
      <w:snapToGrid/>
      <w:spacing w:line="240" w:lineRule="auto"/>
      <w:ind w:leftChars="2500" w:left="100"/>
    </w:pPr>
    <w:rPr>
      <w:rFonts w:ascii="仿宋_GB2312" w:eastAsia="仿宋_GB2312" w:cs="仿宋_GB2312"/>
      <w:sz w:val="21"/>
      <w:szCs w:val="21"/>
    </w:rPr>
  </w:style>
  <w:style w:type="paragraph" w:styleId="a8">
    <w:name w:val="Balloon Text"/>
    <w:basedOn w:val="a"/>
    <w:link w:val="Char4"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Char5"/>
    <w:uiPriority w:val="99"/>
    <w:qFormat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paragraph" w:styleId="aa">
    <w:name w:val="header"/>
    <w:basedOn w:val="a"/>
    <w:link w:val="Char6"/>
    <w:uiPriority w:val="99"/>
    <w:qFormat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Pr>
      <w:rFonts w:ascii="Calibri" w:hAnsi="Calibri" w:cs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c">
    <w:name w:val="Strong"/>
    <w:basedOn w:val="a0"/>
    <w:uiPriority w:val="22"/>
    <w:qFormat/>
    <w:locked/>
    <w:rPr>
      <w:b/>
      <w:bCs/>
    </w:rPr>
  </w:style>
  <w:style w:type="character" w:styleId="ad">
    <w:name w:val="page number"/>
    <w:uiPriority w:val="99"/>
    <w:qFormat/>
    <w:rPr>
      <w:rFonts w:cs="Times New Roman"/>
    </w:rPr>
  </w:style>
  <w:style w:type="character" w:styleId="ae">
    <w:name w:val="Hyperlink"/>
    <w:qFormat/>
    <w:rPr>
      <w:color w:val="0000FF"/>
      <w:u w:val="single"/>
    </w:rPr>
  </w:style>
  <w:style w:type="character" w:customStyle="1" w:styleId="1Char">
    <w:name w:val="标题 1 Char"/>
    <w:link w:val="10"/>
    <w:uiPriority w:val="9"/>
    <w:qFormat/>
    <w:locked/>
    <w:rPr>
      <w:rFonts w:ascii="Calibri" w:eastAsia="宋体" w:hAnsi="Calibri"/>
      <w:kern w:val="44"/>
      <w:sz w:val="44"/>
      <w:lang w:val="en-US" w:eastAsia="zh-CN"/>
    </w:rPr>
  </w:style>
  <w:style w:type="character" w:customStyle="1" w:styleId="Char1">
    <w:name w:val="正文文本 Char"/>
    <w:link w:val="a5"/>
    <w:uiPriority w:val="99"/>
    <w:qFormat/>
    <w:locked/>
    <w:rPr>
      <w:rFonts w:eastAsia="仿宋_GB2312"/>
      <w:kern w:val="2"/>
      <w:sz w:val="24"/>
      <w:lang w:val="en-US" w:eastAsia="zh-CN"/>
    </w:rPr>
  </w:style>
  <w:style w:type="character" w:customStyle="1" w:styleId="Char5">
    <w:name w:val="页脚 Char"/>
    <w:link w:val="a9"/>
    <w:uiPriority w:val="99"/>
    <w:qFormat/>
    <w:locked/>
    <w:rPr>
      <w:rFonts w:eastAsia="宋体"/>
      <w:kern w:val="2"/>
      <w:sz w:val="18"/>
      <w:lang w:val="en-US" w:eastAsia="zh-CN"/>
    </w:rPr>
  </w:style>
  <w:style w:type="character" w:customStyle="1" w:styleId="Char">
    <w:name w:val="注释标题 Char"/>
    <w:link w:val="a3"/>
    <w:uiPriority w:val="99"/>
    <w:qFormat/>
    <w:locked/>
    <w:rPr>
      <w:rFonts w:eastAsia="宋体"/>
      <w:kern w:val="2"/>
      <w:sz w:val="28"/>
      <w:lang w:val="en-US" w:eastAsia="zh-CN"/>
    </w:rPr>
  </w:style>
  <w:style w:type="character" w:customStyle="1" w:styleId="Char6">
    <w:name w:val="页眉 Char"/>
    <w:link w:val="aa"/>
    <w:uiPriority w:val="99"/>
    <w:qFormat/>
    <w:locked/>
    <w:rPr>
      <w:rFonts w:eastAsia="宋体"/>
      <w:kern w:val="2"/>
      <w:sz w:val="18"/>
      <w:lang w:val="en-US" w:eastAsia="zh-CN"/>
    </w:rPr>
  </w:style>
  <w:style w:type="character" w:customStyle="1" w:styleId="Char3">
    <w:name w:val="日期 Char"/>
    <w:link w:val="a7"/>
    <w:uiPriority w:val="99"/>
    <w:qFormat/>
    <w:locked/>
    <w:rPr>
      <w:rFonts w:ascii="仿宋_GB2312" w:eastAsia="仿宋_GB2312"/>
      <w:kern w:val="2"/>
      <w:sz w:val="21"/>
      <w:lang w:val="en-US" w:eastAsia="zh-CN"/>
    </w:rPr>
  </w:style>
  <w:style w:type="character" w:customStyle="1" w:styleId="Char2">
    <w:name w:val="正文文本缩进 Char"/>
    <w:link w:val="a6"/>
    <w:uiPriority w:val="99"/>
    <w:qFormat/>
    <w:locked/>
    <w:rPr>
      <w:rFonts w:ascii="仿宋_GB2312" w:eastAsia="仿宋_GB2312"/>
      <w:kern w:val="2"/>
      <w:sz w:val="32"/>
      <w:lang w:val="en-US" w:eastAsia="zh-CN"/>
    </w:rPr>
  </w:style>
  <w:style w:type="paragraph" w:customStyle="1" w:styleId="CharCharChar">
    <w:name w:val="Char Char Char"/>
    <w:basedOn w:val="a"/>
    <w:uiPriority w:val="99"/>
    <w:qFormat/>
    <w:pPr>
      <w:tabs>
        <w:tab w:val="clear" w:pos="0"/>
      </w:tabs>
      <w:adjustRightInd/>
      <w:snapToGrid/>
      <w:spacing w:line="240" w:lineRule="auto"/>
    </w:pPr>
    <w:rPr>
      <w:rFonts w:ascii="Tahoma" w:hAnsi="Tahoma" w:cs="Tahoma"/>
      <w:sz w:val="24"/>
    </w:rPr>
  </w:style>
  <w:style w:type="paragraph" w:customStyle="1" w:styleId="1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12">
    <w:name w:val="不明显强调1"/>
    <w:qFormat/>
    <w:rPr>
      <w:i/>
      <w:color w:val="404040"/>
    </w:rPr>
  </w:style>
  <w:style w:type="paragraph" w:customStyle="1" w:styleId="1111">
    <w:name w:val="无间隔1111"/>
    <w:qFormat/>
    <w:pPr>
      <w:widowControl w:val="0"/>
      <w:tabs>
        <w:tab w:val="left" w:pos="0"/>
      </w:tabs>
      <w:adjustRightInd w:val="0"/>
      <w:snapToGrid w:val="0"/>
      <w:jc w:val="both"/>
    </w:pPr>
    <w:rPr>
      <w:kern w:val="2"/>
      <w:sz w:val="28"/>
      <w:szCs w:val="24"/>
    </w:rPr>
  </w:style>
  <w:style w:type="character" w:customStyle="1" w:styleId="Char4">
    <w:name w:val="批注框文本 Char"/>
    <w:link w:val="a8"/>
    <w:qFormat/>
    <w:rPr>
      <w:kern w:val="2"/>
      <w:sz w:val="18"/>
      <w:szCs w:val="18"/>
    </w:rPr>
  </w:style>
  <w:style w:type="character" w:customStyle="1" w:styleId="13">
    <w:name w:val="超链接1"/>
    <w:unhideWhenUsed/>
    <w:qFormat/>
    <w:rPr>
      <w:color w:val="0000FF"/>
      <w:u w:val="single"/>
    </w:rPr>
  </w:style>
  <w:style w:type="character" w:customStyle="1" w:styleId="11110">
    <w:name w:val="不明显强调1111"/>
    <w:qFormat/>
    <w:rPr>
      <w:i/>
      <w:color w:val="404040"/>
    </w:rPr>
  </w:style>
  <w:style w:type="paragraph" w:customStyle="1" w:styleId="110">
    <w:name w:val="无间隔11"/>
    <w:uiPriority w:val="1"/>
    <w:qFormat/>
    <w:pPr>
      <w:widowControl w:val="0"/>
      <w:tabs>
        <w:tab w:val="left" w:pos="0"/>
      </w:tabs>
      <w:adjustRightInd w:val="0"/>
      <w:snapToGrid w:val="0"/>
      <w:jc w:val="both"/>
    </w:pPr>
    <w:rPr>
      <w:kern w:val="2"/>
      <w:sz w:val="28"/>
      <w:szCs w:val="24"/>
    </w:rPr>
  </w:style>
  <w:style w:type="paragraph" w:styleId="af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2">
    <w:name w:val="不明显强调2"/>
    <w:uiPriority w:val="19"/>
    <w:qFormat/>
    <w:rPr>
      <w:i/>
      <w:iCs/>
      <w:color w:val="404040"/>
    </w:rPr>
  </w:style>
  <w:style w:type="paragraph" w:customStyle="1" w:styleId="paragraph">
    <w:name w:val="paragraph"/>
    <w:basedOn w:val="a"/>
    <w:qFormat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table" w:customStyle="1" w:styleId="af0">
    <w:name w:val="标准三线表"/>
    <w:basedOn w:val="a1"/>
    <w:uiPriority w:val="99"/>
    <w:qFormat/>
    <w:rPr>
      <w:kern w:val="2"/>
      <w:sz w:val="24"/>
      <w:szCs w:val="22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auto"/>
        </w:tcBorders>
      </w:tcPr>
    </w:tblStylePr>
  </w:style>
  <w:style w:type="paragraph" w:customStyle="1" w:styleId="1">
    <w:name w:val="列出段落1"/>
    <w:basedOn w:val="a"/>
    <w:next w:val="af1"/>
    <w:qFormat/>
    <w:pPr>
      <w:numPr>
        <w:numId w:val="1"/>
      </w:numPr>
      <w:tabs>
        <w:tab w:val="left" w:pos="1200"/>
      </w:tabs>
      <w:spacing w:beforeLines="30" w:before="93" w:afterLines="30" w:after="93" w:line="320" w:lineRule="exact"/>
      <w:ind w:left="1200" w:hanging="720"/>
      <w:outlineLvl w:val="0"/>
    </w:pPr>
    <w:rPr>
      <w:rFonts w:ascii="黑体" w:eastAsia="黑体" w:hAnsi="黑体"/>
      <w:color w:val="000000"/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table" w:customStyle="1" w:styleId="14">
    <w:name w:val="网格型1"/>
    <w:basedOn w:val="a1"/>
    <w:uiPriority w:val="39"/>
    <w:qFormat/>
    <w:rPr>
      <w:rFonts w:ascii="Calibri" w:hAnsi="Calibri" w:cs="Calibri"/>
      <w:snapToGrid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6">
    <w:name w:val="标准三线表1"/>
    <w:basedOn w:val="a1"/>
    <w:uiPriority w:val="99"/>
    <w:qFormat/>
    <w:rPr>
      <w:kern w:val="2"/>
      <w:sz w:val="24"/>
      <w:szCs w:val="22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auto"/>
        </w:tcBorders>
      </w:tcPr>
    </w:tblStylePr>
  </w:style>
  <w:style w:type="character" w:customStyle="1" w:styleId="11111">
    <w:name w:val="未处理的提及111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0"/>
    <w:qFormat/>
    <w:rPr>
      <w:rFonts w:ascii="等线" w:eastAsia="等线" w:hAnsi="等线" w:hint="eastAsia"/>
      <w:color w:val="000000"/>
      <w:sz w:val="22"/>
      <w:szCs w:val="22"/>
    </w:rPr>
  </w:style>
  <w:style w:type="paragraph" w:customStyle="1" w:styleId="Char7">
    <w:name w:val="Char"/>
    <w:basedOn w:val="a"/>
    <w:semiHidden/>
    <w:qFormat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character" w:customStyle="1" w:styleId="3">
    <w:name w:val="不明显强调3"/>
    <w:basedOn w:val="a0"/>
    <w:uiPriority w:val="19"/>
    <w:qFormat/>
    <w:rPr>
      <w:i/>
      <w:iCs/>
      <w:color w:val="404040" w:themeColor="text1" w:themeTint="BF"/>
    </w:rPr>
  </w:style>
  <w:style w:type="character" w:customStyle="1" w:styleId="Char0">
    <w:name w:val="批注文字 Char"/>
    <w:basedOn w:val="a0"/>
    <w:link w:val="a4"/>
    <w:uiPriority w:val="99"/>
    <w:qFormat/>
    <w:rPr>
      <w:sz w:val="28"/>
      <w:szCs w:val="24"/>
    </w:rPr>
  </w:style>
  <w:style w:type="character" w:customStyle="1" w:styleId="Char10">
    <w:name w:val="批注文字 Char1"/>
    <w:basedOn w:val="a0"/>
    <w:qFormat/>
    <w:rPr>
      <w:kern w:val="2"/>
      <w:sz w:val="28"/>
      <w:szCs w:val="24"/>
    </w:rPr>
  </w:style>
  <w:style w:type="character" w:customStyle="1" w:styleId="160">
    <w:name w:val="16"/>
    <w:basedOn w:val="a0"/>
    <w:qFormat/>
    <w:rPr>
      <w:rFonts w:ascii="Times New Roman" w:hAnsi="Times New Roman" w:cs="Times New Roman" w:hint="default"/>
    </w:rPr>
  </w:style>
  <w:style w:type="paragraph" w:customStyle="1" w:styleId="120">
    <w:name w:val="无间隔12"/>
    <w:qFormat/>
    <w:pPr>
      <w:widowControl w:val="0"/>
      <w:tabs>
        <w:tab w:val="left" w:pos="0"/>
      </w:tabs>
      <w:adjustRightInd w:val="0"/>
      <w:snapToGrid w:val="0"/>
      <w:jc w:val="both"/>
    </w:pPr>
    <w:rPr>
      <w:kern w:val="2"/>
      <w:sz w:val="28"/>
      <w:szCs w:val="24"/>
    </w:rPr>
  </w:style>
  <w:style w:type="character" w:customStyle="1" w:styleId="111">
    <w:name w:val="不明显强调11"/>
    <w:qFormat/>
    <w:rPr>
      <w:i/>
      <w:color w:val="404040"/>
    </w:rPr>
  </w:style>
  <w:style w:type="character" w:customStyle="1" w:styleId="112">
    <w:name w:val="未处理的提及1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3-11">
    <w:name w:val="中等深浅网格 3 - 强调文字颜色 1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3-21">
    <w:name w:val="中等深浅网格 3 - 强调文字颜色 2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customStyle="1" w:styleId="3-31">
    <w:name w:val="中等深浅网格 3 - 强调文字颜色 3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customStyle="1" w:styleId="3-41">
    <w:name w:val="中等深浅网格 3 - 强调文字颜色 4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customStyle="1" w:styleId="3-51">
    <w:name w:val="中等深浅网格 3 - 强调文字颜色 5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3-61">
    <w:name w:val="中等深浅网格 3 - 强调文字颜色 6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customStyle="1" w:styleId="1110">
    <w:name w:val="无间隔111"/>
    <w:qFormat/>
    <w:pPr>
      <w:widowControl w:val="0"/>
      <w:tabs>
        <w:tab w:val="left" w:pos="0"/>
      </w:tabs>
      <w:adjustRightInd w:val="0"/>
      <w:snapToGrid w:val="0"/>
      <w:jc w:val="both"/>
    </w:pPr>
    <w:rPr>
      <w:kern w:val="2"/>
      <w:sz w:val="28"/>
      <w:szCs w:val="24"/>
    </w:rPr>
  </w:style>
  <w:style w:type="character" w:customStyle="1" w:styleId="1112">
    <w:name w:val="不明显强调111"/>
    <w:qFormat/>
    <w:rPr>
      <w:i/>
      <w:color w:val="404040"/>
    </w:rPr>
  </w:style>
  <w:style w:type="character" w:customStyle="1" w:styleId="1113">
    <w:name w:val="未处理的提及11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不明显强调3"/>
    <w:basedOn w:val="a0"/>
    <w:uiPriority w:val="19"/>
    <w:qFormat/>
    <w:rPr>
      <w:i/>
      <w:iCs/>
      <w:color w:val="404040" w:themeColor="text1" w:themeTint="BF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b/>
      <w:bCs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annotation text" w:semiHidden="0" w:uiPriority="99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page number" w:semiHidden="0" w:uiPriority="99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iPriority="99" w:unhideWhenUsed="0" w:qFormat="1"/>
    <w:lsdException w:name="Body Text Indent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Date" w:semiHidden="0" w:uiPriority="99" w:unhideWhenUsed="0" w:qFormat="1"/>
    <w:lsdException w:name="Note Heading" w:semiHidden="0" w:uiPriority="99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tabs>
        <w:tab w:val="clear" w:pos="0"/>
      </w:tabs>
      <w:adjustRightInd/>
      <w:snapToGrid/>
      <w:spacing w:line="240" w:lineRule="auto"/>
      <w:outlineLvl w:val="0"/>
    </w:pPr>
    <w:rPr>
      <w:rFonts w:ascii="Calibri" w:hAnsi="Calibri"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Char"/>
    <w:uiPriority w:val="99"/>
    <w:qFormat/>
    <w:rPr>
      <w:szCs w:val="28"/>
    </w:rPr>
  </w:style>
  <w:style w:type="paragraph" w:styleId="a4">
    <w:name w:val="annotation text"/>
    <w:basedOn w:val="a"/>
    <w:link w:val="Char0"/>
    <w:uiPriority w:val="99"/>
    <w:qFormat/>
    <w:pPr>
      <w:jc w:val="left"/>
    </w:pPr>
    <w:rPr>
      <w:kern w:val="0"/>
    </w:rPr>
  </w:style>
  <w:style w:type="paragraph" w:styleId="a5">
    <w:name w:val="Body Text"/>
    <w:basedOn w:val="a"/>
    <w:link w:val="Char1"/>
    <w:uiPriority w:val="99"/>
    <w:qFormat/>
    <w:pPr>
      <w:spacing w:line="640" w:lineRule="atLeast"/>
    </w:pPr>
    <w:rPr>
      <w:rFonts w:eastAsia="仿宋_GB2312"/>
      <w:sz w:val="32"/>
    </w:rPr>
  </w:style>
  <w:style w:type="paragraph" w:styleId="a6">
    <w:name w:val="Body Text Indent"/>
    <w:basedOn w:val="a"/>
    <w:link w:val="Char2"/>
    <w:uiPriority w:val="99"/>
    <w:qFormat/>
    <w:pPr>
      <w:spacing w:line="580" w:lineRule="exact"/>
      <w:ind w:firstLine="420"/>
    </w:pPr>
    <w:rPr>
      <w:rFonts w:ascii="仿宋_GB2312" w:eastAsia="仿宋_GB2312" w:cs="仿宋_GB2312"/>
      <w:sz w:val="32"/>
      <w:szCs w:val="32"/>
    </w:rPr>
  </w:style>
  <w:style w:type="paragraph" w:styleId="a7">
    <w:name w:val="Date"/>
    <w:basedOn w:val="a"/>
    <w:next w:val="a"/>
    <w:link w:val="Char3"/>
    <w:uiPriority w:val="99"/>
    <w:qFormat/>
    <w:pPr>
      <w:tabs>
        <w:tab w:val="clear" w:pos="0"/>
      </w:tabs>
      <w:adjustRightInd/>
      <w:snapToGrid/>
      <w:spacing w:line="240" w:lineRule="auto"/>
      <w:ind w:leftChars="2500" w:left="100"/>
    </w:pPr>
    <w:rPr>
      <w:rFonts w:ascii="仿宋_GB2312" w:eastAsia="仿宋_GB2312" w:cs="仿宋_GB2312"/>
      <w:sz w:val="21"/>
      <w:szCs w:val="21"/>
    </w:rPr>
  </w:style>
  <w:style w:type="paragraph" w:styleId="a8">
    <w:name w:val="Balloon Text"/>
    <w:basedOn w:val="a"/>
    <w:link w:val="Char4"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Char5"/>
    <w:uiPriority w:val="99"/>
    <w:qFormat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paragraph" w:styleId="aa">
    <w:name w:val="header"/>
    <w:basedOn w:val="a"/>
    <w:link w:val="Char6"/>
    <w:uiPriority w:val="99"/>
    <w:qFormat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Pr>
      <w:rFonts w:ascii="Calibri" w:hAnsi="Calibri" w:cs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c">
    <w:name w:val="Strong"/>
    <w:basedOn w:val="a0"/>
    <w:uiPriority w:val="22"/>
    <w:qFormat/>
    <w:locked/>
    <w:rPr>
      <w:b/>
      <w:bCs/>
    </w:rPr>
  </w:style>
  <w:style w:type="character" w:styleId="ad">
    <w:name w:val="page number"/>
    <w:uiPriority w:val="99"/>
    <w:qFormat/>
    <w:rPr>
      <w:rFonts w:cs="Times New Roman"/>
    </w:rPr>
  </w:style>
  <w:style w:type="character" w:styleId="ae">
    <w:name w:val="Hyperlink"/>
    <w:qFormat/>
    <w:rPr>
      <w:color w:val="0000FF"/>
      <w:u w:val="single"/>
    </w:rPr>
  </w:style>
  <w:style w:type="character" w:customStyle="1" w:styleId="1Char">
    <w:name w:val="标题 1 Char"/>
    <w:link w:val="10"/>
    <w:uiPriority w:val="9"/>
    <w:qFormat/>
    <w:locked/>
    <w:rPr>
      <w:rFonts w:ascii="Calibri" w:eastAsia="宋体" w:hAnsi="Calibri"/>
      <w:kern w:val="44"/>
      <w:sz w:val="44"/>
      <w:lang w:val="en-US" w:eastAsia="zh-CN"/>
    </w:rPr>
  </w:style>
  <w:style w:type="character" w:customStyle="1" w:styleId="Char1">
    <w:name w:val="正文文本 Char"/>
    <w:link w:val="a5"/>
    <w:uiPriority w:val="99"/>
    <w:qFormat/>
    <w:locked/>
    <w:rPr>
      <w:rFonts w:eastAsia="仿宋_GB2312"/>
      <w:kern w:val="2"/>
      <w:sz w:val="24"/>
      <w:lang w:val="en-US" w:eastAsia="zh-CN"/>
    </w:rPr>
  </w:style>
  <w:style w:type="character" w:customStyle="1" w:styleId="Char5">
    <w:name w:val="页脚 Char"/>
    <w:link w:val="a9"/>
    <w:uiPriority w:val="99"/>
    <w:qFormat/>
    <w:locked/>
    <w:rPr>
      <w:rFonts w:eastAsia="宋体"/>
      <w:kern w:val="2"/>
      <w:sz w:val="18"/>
      <w:lang w:val="en-US" w:eastAsia="zh-CN"/>
    </w:rPr>
  </w:style>
  <w:style w:type="character" w:customStyle="1" w:styleId="Char">
    <w:name w:val="注释标题 Char"/>
    <w:link w:val="a3"/>
    <w:uiPriority w:val="99"/>
    <w:qFormat/>
    <w:locked/>
    <w:rPr>
      <w:rFonts w:eastAsia="宋体"/>
      <w:kern w:val="2"/>
      <w:sz w:val="28"/>
      <w:lang w:val="en-US" w:eastAsia="zh-CN"/>
    </w:rPr>
  </w:style>
  <w:style w:type="character" w:customStyle="1" w:styleId="Char6">
    <w:name w:val="页眉 Char"/>
    <w:link w:val="aa"/>
    <w:uiPriority w:val="99"/>
    <w:qFormat/>
    <w:locked/>
    <w:rPr>
      <w:rFonts w:eastAsia="宋体"/>
      <w:kern w:val="2"/>
      <w:sz w:val="18"/>
      <w:lang w:val="en-US" w:eastAsia="zh-CN"/>
    </w:rPr>
  </w:style>
  <w:style w:type="character" w:customStyle="1" w:styleId="Char3">
    <w:name w:val="日期 Char"/>
    <w:link w:val="a7"/>
    <w:uiPriority w:val="99"/>
    <w:qFormat/>
    <w:locked/>
    <w:rPr>
      <w:rFonts w:ascii="仿宋_GB2312" w:eastAsia="仿宋_GB2312"/>
      <w:kern w:val="2"/>
      <w:sz w:val="21"/>
      <w:lang w:val="en-US" w:eastAsia="zh-CN"/>
    </w:rPr>
  </w:style>
  <w:style w:type="character" w:customStyle="1" w:styleId="Char2">
    <w:name w:val="正文文本缩进 Char"/>
    <w:link w:val="a6"/>
    <w:uiPriority w:val="99"/>
    <w:qFormat/>
    <w:locked/>
    <w:rPr>
      <w:rFonts w:ascii="仿宋_GB2312" w:eastAsia="仿宋_GB2312"/>
      <w:kern w:val="2"/>
      <w:sz w:val="32"/>
      <w:lang w:val="en-US" w:eastAsia="zh-CN"/>
    </w:rPr>
  </w:style>
  <w:style w:type="paragraph" w:customStyle="1" w:styleId="CharCharChar">
    <w:name w:val="Char Char Char"/>
    <w:basedOn w:val="a"/>
    <w:uiPriority w:val="99"/>
    <w:qFormat/>
    <w:pPr>
      <w:tabs>
        <w:tab w:val="clear" w:pos="0"/>
      </w:tabs>
      <w:adjustRightInd/>
      <w:snapToGrid/>
      <w:spacing w:line="240" w:lineRule="auto"/>
    </w:pPr>
    <w:rPr>
      <w:rFonts w:ascii="Tahoma" w:hAnsi="Tahoma" w:cs="Tahoma"/>
      <w:sz w:val="24"/>
    </w:rPr>
  </w:style>
  <w:style w:type="paragraph" w:customStyle="1" w:styleId="1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12">
    <w:name w:val="不明显强调1"/>
    <w:qFormat/>
    <w:rPr>
      <w:i/>
      <w:color w:val="404040"/>
    </w:rPr>
  </w:style>
  <w:style w:type="paragraph" w:customStyle="1" w:styleId="1111">
    <w:name w:val="无间隔1111"/>
    <w:qFormat/>
    <w:pPr>
      <w:widowControl w:val="0"/>
      <w:tabs>
        <w:tab w:val="left" w:pos="0"/>
      </w:tabs>
      <w:adjustRightInd w:val="0"/>
      <w:snapToGrid w:val="0"/>
      <w:jc w:val="both"/>
    </w:pPr>
    <w:rPr>
      <w:kern w:val="2"/>
      <w:sz w:val="28"/>
      <w:szCs w:val="24"/>
    </w:rPr>
  </w:style>
  <w:style w:type="character" w:customStyle="1" w:styleId="Char4">
    <w:name w:val="批注框文本 Char"/>
    <w:link w:val="a8"/>
    <w:qFormat/>
    <w:rPr>
      <w:kern w:val="2"/>
      <w:sz w:val="18"/>
      <w:szCs w:val="18"/>
    </w:rPr>
  </w:style>
  <w:style w:type="character" w:customStyle="1" w:styleId="13">
    <w:name w:val="超链接1"/>
    <w:unhideWhenUsed/>
    <w:qFormat/>
    <w:rPr>
      <w:color w:val="0000FF"/>
      <w:u w:val="single"/>
    </w:rPr>
  </w:style>
  <w:style w:type="character" w:customStyle="1" w:styleId="11110">
    <w:name w:val="不明显强调1111"/>
    <w:qFormat/>
    <w:rPr>
      <w:i/>
      <w:color w:val="404040"/>
    </w:rPr>
  </w:style>
  <w:style w:type="paragraph" w:customStyle="1" w:styleId="110">
    <w:name w:val="无间隔11"/>
    <w:uiPriority w:val="1"/>
    <w:qFormat/>
    <w:pPr>
      <w:widowControl w:val="0"/>
      <w:tabs>
        <w:tab w:val="left" w:pos="0"/>
      </w:tabs>
      <w:adjustRightInd w:val="0"/>
      <w:snapToGrid w:val="0"/>
      <w:jc w:val="both"/>
    </w:pPr>
    <w:rPr>
      <w:kern w:val="2"/>
      <w:sz w:val="28"/>
      <w:szCs w:val="24"/>
    </w:rPr>
  </w:style>
  <w:style w:type="paragraph" w:styleId="af">
    <w:name w:val="No Spacing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2">
    <w:name w:val="不明显强调2"/>
    <w:uiPriority w:val="19"/>
    <w:qFormat/>
    <w:rPr>
      <w:i/>
      <w:iCs/>
      <w:color w:val="404040"/>
    </w:rPr>
  </w:style>
  <w:style w:type="paragraph" w:customStyle="1" w:styleId="paragraph">
    <w:name w:val="paragraph"/>
    <w:basedOn w:val="a"/>
    <w:qFormat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table" w:customStyle="1" w:styleId="af0">
    <w:name w:val="标准三线表"/>
    <w:basedOn w:val="a1"/>
    <w:uiPriority w:val="99"/>
    <w:qFormat/>
    <w:rPr>
      <w:kern w:val="2"/>
      <w:sz w:val="24"/>
      <w:szCs w:val="22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auto"/>
        </w:tcBorders>
      </w:tcPr>
    </w:tblStylePr>
  </w:style>
  <w:style w:type="paragraph" w:customStyle="1" w:styleId="1">
    <w:name w:val="列出段落1"/>
    <w:basedOn w:val="a"/>
    <w:next w:val="af1"/>
    <w:qFormat/>
    <w:pPr>
      <w:numPr>
        <w:numId w:val="1"/>
      </w:numPr>
      <w:tabs>
        <w:tab w:val="left" w:pos="1200"/>
      </w:tabs>
      <w:spacing w:beforeLines="30" w:before="93" w:afterLines="30" w:after="93" w:line="320" w:lineRule="exact"/>
      <w:ind w:left="1200" w:hanging="720"/>
      <w:outlineLvl w:val="0"/>
    </w:pPr>
    <w:rPr>
      <w:rFonts w:ascii="黑体" w:eastAsia="黑体" w:hAnsi="黑体"/>
      <w:color w:val="000000"/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table" w:customStyle="1" w:styleId="14">
    <w:name w:val="网格型1"/>
    <w:basedOn w:val="a1"/>
    <w:uiPriority w:val="39"/>
    <w:qFormat/>
    <w:rPr>
      <w:rFonts w:ascii="Calibri" w:hAnsi="Calibri" w:cs="Calibri"/>
      <w:snapToGrid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6">
    <w:name w:val="标准三线表1"/>
    <w:basedOn w:val="a1"/>
    <w:uiPriority w:val="99"/>
    <w:qFormat/>
    <w:rPr>
      <w:kern w:val="2"/>
      <w:sz w:val="24"/>
      <w:szCs w:val="22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auto"/>
        </w:tcBorders>
      </w:tcPr>
    </w:tblStylePr>
  </w:style>
  <w:style w:type="character" w:customStyle="1" w:styleId="11111">
    <w:name w:val="未处理的提及111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0"/>
    <w:qFormat/>
    <w:rPr>
      <w:rFonts w:ascii="等线" w:eastAsia="等线" w:hAnsi="等线" w:hint="eastAsia"/>
      <w:color w:val="000000"/>
      <w:sz w:val="22"/>
      <w:szCs w:val="22"/>
    </w:rPr>
  </w:style>
  <w:style w:type="paragraph" w:customStyle="1" w:styleId="Char7">
    <w:name w:val="Char"/>
    <w:basedOn w:val="a"/>
    <w:semiHidden/>
    <w:qFormat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character" w:customStyle="1" w:styleId="3">
    <w:name w:val="不明显强调3"/>
    <w:basedOn w:val="a0"/>
    <w:uiPriority w:val="19"/>
    <w:qFormat/>
    <w:rPr>
      <w:i/>
      <w:iCs/>
      <w:color w:val="404040" w:themeColor="text1" w:themeTint="BF"/>
    </w:rPr>
  </w:style>
  <w:style w:type="character" w:customStyle="1" w:styleId="Char0">
    <w:name w:val="批注文字 Char"/>
    <w:basedOn w:val="a0"/>
    <w:link w:val="a4"/>
    <w:uiPriority w:val="99"/>
    <w:qFormat/>
    <w:rPr>
      <w:sz w:val="28"/>
      <w:szCs w:val="24"/>
    </w:rPr>
  </w:style>
  <w:style w:type="character" w:customStyle="1" w:styleId="Char10">
    <w:name w:val="批注文字 Char1"/>
    <w:basedOn w:val="a0"/>
    <w:qFormat/>
    <w:rPr>
      <w:kern w:val="2"/>
      <w:sz w:val="28"/>
      <w:szCs w:val="24"/>
    </w:rPr>
  </w:style>
  <w:style w:type="character" w:customStyle="1" w:styleId="160">
    <w:name w:val="16"/>
    <w:basedOn w:val="a0"/>
    <w:qFormat/>
    <w:rPr>
      <w:rFonts w:ascii="Times New Roman" w:hAnsi="Times New Roman" w:cs="Times New Roman" w:hint="default"/>
    </w:rPr>
  </w:style>
  <w:style w:type="paragraph" w:customStyle="1" w:styleId="120">
    <w:name w:val="无间隔12"/>
    <w:qFormat/>
    <w:pPr>
      <w:widowControl w:val="0"/>
      <w:tabs>
        <w:tab w:val="left" w:pos="0"/>
      </w:tabs>
      <w:adjustRightInd w:val="0"/>
      <w:snapToGrid w:val="0"/>
      <w:jc w:val="both"/>
    </w:pPr>
    <w:rPr>
      <w:kern w:val="2"/>
      <w:sz w:val="28"/>
      <w:szCs w:val="24"/>
    </w:rPr>
  </w:style>
  <w:style w:type="character" w:customStyle="1" w:styleId="111">
    <w:name w:val="不明显强调11"/>
    <w:qFormat/>
    <w:rPr>
      <w:i/>
      <w:color w:val="404040"/>
    </w:rPr>
  </w:style>
  <w:style w:type="character" w:customStyle="1" w:styleId="112">
    <w:name w:val="未处理的提及1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3-11">
    <w:name w:val="中等深浅网格 3 - 强调文字颜色 1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customStyle="1" w:styleId="3-21">
    <w:name w:val="中等深浅网格 3 - 强调文字颜色 2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customStyle="1" w:styleId="3-31">
    <w:name w:val="中等深浅网格 3 - 强调文字颜色 3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customStyle="1" w:styleId="3-41">
    <w:name w:val="中等深浅网格 3 - 强调文字颜色 4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customStyle="1" w:styleId="3-51">
    <w:name w:val="中等深浅网格 3 - 强调文字颜色 5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customStyle="1" w:styleId="3-61">
    <w:name w:val="中等深浅网格 3 - 强调文字颜色 6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customStyle="1" w:styleId="1110">
    <w:name w:val="无间隔111"/>
    <w:qFormat/>
    <w:pPr>
      <w:widowControl w:val="0"/>
      <w:tabs>
        <w:tab w:val="left" w:pos="0"/>
      </w:tabs>
      <w:adjustRightInd w:val="0"/>
      <w:snapToGrid w:val="0"/>
      <w:jc w:val="both"/>
    </w:pPr>
    <w:rPr>
      <w:kern w:val="2"/>
      <w:sz w:val="28"/>
      <w:szCs w:val="24"/>
    </w:rPr>
  </w:style>
  <w:style w:type="character" w:customStyle="1" w:styleId="1112">
    <w:name w:val="不明显强调111"/>
    <w:qFormat/>
    <w:rPr>
      <w:i/>
      <w:color w:val="404040"/>
    </w:rPr>
  </w:style>
  <w:style w:type="character" w:customStyle="1" w:styleId="1113">
    <w:name w:val="未处理的提及11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不明显强调3"/>
    <w:basedOn w:val="a0"/>
    <w:uiPriority w:val="19"/>
    <w:qFormat/>
    <w:rPr>
      <w:i/>
      <w:iCs/>
      <w:color w:val="404040" w:themeColor="text1" w:themeTint="BF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b/>
      <w:bCs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Company>Microsoft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中地大京发〔2005〕号</dc:title>
  <dc:creator>WL</dc:creator>
  <cp:lastModifiedBy>张建增</cp:lastModifiedBy>
  <cp:revision>3</cp:revision>
  <cp:lastPrinted>2023-03-10T08:32:00Z</cp:lastPrinted>
  <dcterms:created xsi:type="dcterms:W3CDTF">2023-09-13T10:56:00Z</dcterms:created>
  <dcterms:modified xsi:type="dcterms:W3CDTF">2023-09-13T10:57:00Z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63B6EA7D516944478639F7CA43977B8F_13</vt:lpwstr>
  </property>
</Properties>
</file>