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4245" w14:textId="0289A52C" w:rsidR="00144E2F" w:rsidRDefault="00144E2F" w:rsidP="0014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b/>
          <w:bCs/>
          <w:color w:val="333333"/>
          <w:sz w:val="27"/>
          <w:szCs w:val="27"/>
        </w:rPr>
        <w:t>附件（凡参赛者投稿视为认同并遵守该附件全部内容）</w:t>
      </w:r>
    </w:p>
    <w:p w14:paraId="5E981553" w14:textId="77777777" w:rsidR="00144E2F" w:rsidRDefault="00144E2F" w:rsidP="00144E2F">
      <w:pPr>
        <w:pStyle w:val="a3"/>
        <w:shd w:val="clear" w:color="auto" w:fill="FFFFFF"/>
        <w:spacing w:before="0" w:beforeAutospacing="0" w:after="150" w:afterAutospacing="0"/>
        <w:jc w:val="center"/>
        <w:rPr>
          <w:rFonts w:hint="eastAsia"/>
          <w:color w:val="000000"/>
          <w:sz w:val="27"/>
          <w:szCs w:val="27"/>
        </w:rPr>
      </w:pPr>
      <w:r>
        <w:rPr>
          <w:rFonts w:ascii="黑体" w:eastAsia="黑体" w:hAnsi="黑体" w:hint="eastAsia"/>
          <w:b/>
          <w:bCs/>
          <w:color w:val="333333"/>
          <w:sz w:val="27"/>
          <w:szCs w:val="27"/>
        </w:rPr>
        <w:t>参赛承诺与版权声明</w:t>
      </w:r>
    </w:p>
    <w:p w14:paraId="0B76FD34" w14:textId="77777777" w:rsidR="00144E2F" w:rsidRDefault="00144E2F" w:rsidP="00144E2F">
      <w:pPr>
        <w:pStyle w:val="a3"/>
        <w:shd w:val="clear" w:color="auto" w:fill="FFFFFF"/>
        <w:spacing w:before="0" w:beforeAutospacing="0" w:after="150" w:afterAutospacing="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    本人（团队）参赛作品申请参加米兰设计周-中国高校设计学科师生优秀作品展，特此声明：       </w:t>
      </w:r>
    </w:p>
    <w:p w14:paraId="6EDC6484" w14:textId="77777777" w:rsidR="00144E2F" w:rsidRDefault="00144E2F" w:rsidP="00144E2F">
      <w:pPr>
        <w:pStyle w:val="a3"/>
        <w:shd w:val="clear" w:color="auto" w:fill="FFFFFF"/>
        <w:spacing w:before="0" w:beforeAutospacing="0" w:after="150" w:afterAutospacing="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   （1）本人（团队）所填写的信息、内容真实可靠；参赛作品为本人（团队）独立（合作）创作完成，不涉及任何侵权问题和排他性所有权问题。若本人（团队）作品在大赛中发生知识产权侵权等法律纠纷，本人（团队）将自行承担所有法律责任，并取消在本大赛中所获奖项，证书（奖金奖品）全部退回组委会秘书处。             </w:t>
      </w:r>
    </w:p>
    <w:p w14:paraId="180917BD" w14:textId="77777777" w:rsidR="00144E2F" w:rsidRDefault="00144E2F" w:rsidP="00144E2F">
      <w:pPr>
        <w:pStyle w:val="a3"/>
        <w:shd w:val="clear" w:color="auto" w:fill="FFFFFF"/>
        <w:spacing w:before="0" w:beforeAutospacing="0" w:after="150" w:afterAutospacing="0"/>
        <w:ind w:firstLine="81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（2）本人（团队）同意并遵守大赛的各项规则和参赛办法。  </w:t>
      </w:r>
    </w:p>
    <w:p w14:paraId="2FE063D6" w14:textId="77777777" w:rsidR="00144E2F" w:rsidRDefault="00144E2F" w:rsidP="00144E2F">
      <w:pPr>
        <w:pStyle w:val="a3"/>
        <w:shd w:val="clear" w:color="auto" w:fill="FFFFFF"/>
        <w:spacing w:before="0" w:beforeAutospacing="0" w:after="150" w:afterAutospacing="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   （3）本人（团队）承诺在上传作品前已认真阅读附件全部内容，上传作品成功即表示本人（团队）许可米兰展组委会对本人（团队）在本大赛的参赛作品享有以下权利：包括但不限于米兰展组委会拥有对作品的展览、复制、发行、信息网络传播、出版、改编以及优先采购等权利。</w:t>
      </w:r>
    </w:p>
    <w:p w14:paraId="4E62C8BB" w14:textId="2B7D5744" w:rsidR="00144E2F" w:rsidRDefault="00144E2F" w:rsidP="00144E2F">
      <w:pPr>
        <w:pStyle w:val="a3"/>
        <w:shd w:val="clear" w:color="auto" w:fill="FFFFFF"/>
        <w:spacing w:before="0" w:beforeAutospacing="0" w:after="150" w:afterAutospacing="0"/>
        <w:rPr>
          <w:rFonts w:hint="eastAsia"/>
          <w:color w:val="000000"/>
          <w:sz w:val="27"/>
          <w:szCs w:val="27"/>
        </w:rPr>
      </w:pPr>
      <w:r>
        <w:rPr>
          <w:rFonts w:hint="eastAsia"/>
          <w:color w:val="333333"/>
          <w:sz w:val="27"/>
          <w:szCs w:val="27"/>
        </w:rPr>
        <w:t>                                         </w:t>
      </w:r>
      <w:r>
        <w:rPr>
          <w:color w:val="333333"/>
          <w:sz w:val="27"/>
          <w:szCs w:val="27"/>
        </w:rPr>
        <w:t xml:space="preserve">                           </w:t>
      </w:r>
      <w:r>
        <w:rPr>
          <w:rFonts w:hint="eastAsia"/>
          <w:color w:val="333333"/>
          <w:sz w:val="27"/>
          <w:szCs w:val="27"/>
        </w:rPr>
        <w:t>电子签名：</w:t>
      </w:r>
    </w:p>
    <w:p w14:paraId="510E541A" w14:textId="6B11C679" w:rsidR="00D20EE7" w:rsidRDefault="00D20EE7" w:rsidP="00144E2F"/>
    <w:sectPr w:rsidR="00D20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D477E" w14:textId="77777777" w:rsidR="008D1764" w:rsidRDefault="008D1764"/>
  </w:endnote>
  <w:endnote w:type="continuationSeparator" w:id="0">
    <w:p w14:paraId="00868C67" w14:textId="77777777" w:rsidR="008D1764" w:rsidRDefault="008D17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843B8" w14:textId="77777777" w:rsidR="008D1764" w:rsidRDefault="008D1764"/>
  </w:footnote>
  <w:footnote w:type="continuationSeparator" w:id="0">
    <w:p w14:paraId="42D032F2" w14:textId="77777777" w:rsidR="008D1764" w:rsidRDefault="008D17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342"/>
    <w:rsid w:val="00144E2F"/>
    <w:rsid w:val="008D1764"/>
    <w:rsid w:val="00BC5342"/>
    <w:rsid w:val="00D2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07C6B"/>
  <w15:chartTrackingRefBased/>
  <w15:docId w15:val="{6A6B4DA5-8783-4DC2-9FE4-9DA84950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E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 鱼山</dc:creator>
  <cp:keywords/>
  <dc:description/>
  <cp:lastModifiedBy>小 鱼山</cp:lastModifiedBy>
  <cp:revision>2</cp:revision>
  <dcterms:created xsi:type="dcterms:W3CDTF">2023-02-28T16:18:00Z</dcterms:created>
  <dcterms:modified xsi:type="dcterms:W3CDTF">2023-02-28T16:19:00Z</dcterms:modified>
</cp:coreProperties>
</file>