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45" w:rsidRDefault="00F10B45" w:rsidP="00F10B45">
      <w:pPr>
        <w:spacing w:line="540" w:lineRule="exact"/>
        <w:jc w:val="left"/>
        <w:rPr>
          <w:rFonts w:ascii="黑体" w:eastAsia="黑体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F10B45" w:rsidRDefault="00F10B45" w:rsidP="00F10B45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F10B45" w:rsidRDefault="00F10B45" w:rsidP="00F10B45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北京市高等教育学会课题立项</w:t>
      </w:r>
    </w:p>
    <w:p w:rsidR="00F10B45" w:rsidRDefault="00F10B45" w:rsidP="00F10B45">
      <w:pPr>
        <w:jc w:val="center"/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48"/>
          <w:szCs w:val="48"/>
        </w:rPr>
        <w:t>（2022年）</w:t>
      </w:r>
    </w:p>
    <w:p w:rsidR="00F10B45" w:rsidRDefault="00F10B45" w:rsidP="00F10B45">
      <w:pPr>
        <w:jc w:val="center"/>
        <w:rPr>
          <w:rFonts w:ascii="黑体" w:eastAsia="黑体"/>
          <w:color w:val="000000"/>
          <w:sz w:val="32"/>
        </w:rPr>
      </w:pPr>
    </w:p>
    <w:p w:rsidR="00F10B45" w:rsidRDefault="00F10B45" w:rsidP="00F10B45">
      <w:pPr>
        <w:jc w:val="center"/>
        <w:rPr>
          <w:rFonts w:ascii="黑体" w:eastAsia="黑体"/>
          <w:color w:val="000000"/>
          <w:sz w:val="32"/>
        </w:rPr>
      </w:pPr>
    </w:p>
    <w:p w:rsidR="00F10B45" w:rsidRDefault="00F10B45" w:rsidP="00F10B45">
      <w:pPr>
        <w:jc w:val="center"/>
        <w:rPr>
          <w:rFonts w:ascii="方正小标宋简体" w:eastAsia="方正小标宋简体"/>
          <w:color w:val="000000"/>
          <w:sz w:val="72"/>
        </w:rPr>
      </w:pPr>
      <w:r>
        <w:rPr>
          <w:rFonts w:ascii="方正小标宋简体" w:eastAsia="方正小标宋简体" w:hint="eastAsia"/>
          <w:color w:val="000000"/>
          <w:sz w:val="72"/>
        </w:rPr>
        <w:t>申请书</w:t>
      </w:r>
    </w:p>
    <w:p w:rsidR="00F10B45" w:rsidRDefault="00F10B45" w:rsidP="00F10B45">
      <w:pPr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spacing w:line="360" w:lineRule="auto"/>
        <w:ind w:firstLineChars="500" w:firstLine="160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课题名称</w:t>
      </w:r>
      <w:r>
        <w:rPr>
          <w:rFonts w:ascii="宋体"/>
          <w:color w:val="000000"/>
          <w:sz w:val="30"/>
        </w:rPr>
        <w:t>______________________________</w:t>
      </w:r>
    </w:p>
    <w:p w:rsidR="00F10B45" w:rsidRDefault="00F10B45" w:rsidP="00F10B45">
      <w:pPr>
        <w:spacing w:line="360" w:lineRule="auto"/>
        <w:ind w:firstLineChars="500" w:firstLine="1600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申报课题类型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□重点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面上  </w:t>
      </w:r>
    </w:p>
    <w:p w:rsidR="00F10B45" w:rsidRDefault="00F10B45" w:rsidP="00F10B45">
      <w:pPr>
        <w:spacing w:line="360" w:lineRule="auto"/>
        <w:jc w:val="center"/>
        <w:rPr>
          <w:rFonts w:ascii="宋体"/>
          <w:sz w:val="30"/>
        </w:rPr>
      </w:pPr>
      <w:r>
        <w:rPr>
          <w:rFonts w:ascii="仿宋_GB2312" w:eastAsia="仿宋_GB2312" w:hint="eastAsia"/>
          <w:sz w:val="32"/>
          <w:szCs w:val="32"/>
        </w:rPr>
        <w:t>课题负责人</w:t>
      </w:r>
      <w:r>
        <w:rPr>
          <w:rFonts w:ascii="宋体"/>
          <w:sz w:val="30"/>
        </w:rPr>
        <w:t>____________________________</w:t>
      </w:r>
    </w:p>
    <w:p w:rsidR="00F10B45" w:rsidRDefault="00F10B45" w:rsidP="00F10B45">
      <w:pPr>
        <w:spacing w:line="360" w:lineRule="auto"/>
        <w:jc w:val="center"/>
        <w:rPr>
          <w:rFonts w:ascii="宋体"/>
          <w:sz w:val="30"/>
        </w:rPr>
      </w:pPr>
      <w:r>
        <w:rPr>
          <w:rFonts w:ascii="仿宋_GB2312" w:eastAsia="仿宋_GB2312" w:hint="eastAsia"/>
          <w:sz w:val="32"/>
          <w:szCs w:val="32"/>
        </w:rPr>
        <w:t>联系电话</w:t>
      </w:r>
      <w:r>
        <w:rPr>
          <w:rFonts w:ascii="宋体"/>
          <w:sz w:val="30"/>
        </w:rPr>
        <w:t>______________________________</w:t>
      </w:r>
    </w:p>
    <w:p w:rsidR="00F10B45" w:rsidRDefault="00F10B45" w:rsidP="00F10B45">
      <w:pPr>
        <w:spacing w:line="360" w:lineRule="auto"/>
        <w:jc w:val="center"/>
        <w:rPr>
          <w:rFonts w:ascii="宋体"/>
          <w:color w:val="0000CC"/>
          <w:sz w:val="30"/>
        </w:rPr>
      </w:pPr>
      <w:r>
        <w:rPr>
          <w:rFonts w:ascii="仿宋_GB2312" w:eastAsia="仿宋_GB2312" w:hint="eastAsia"/>
          <w:sz w:val="32"/>
          <w:szCs w:val="32"/>
        </w:rPr>
        <w:t>电子信箱</w:t>
      </w:r>
      <w:r>
        <w:rPr>
          <w:rFonts w:ascii="宋体"/>
          <w:sz w:val="30"/>
        </w:rPr>
        <w:t>___________________________</w:t>
      </w:r>
      <w:r>
        <w:rPr>
          <w:rFonts w:ascii="宋体"/>
          <w:color w:val="0000CC"/>
          <w:sz w:val="30"/>
        </w:rPr>
        <w:t>___</w:t>
      </w:r>
    </w:p>
    <w:p w:rsidR="00F10B45" w:rsidRDefault="00F10B45" w:rsidP="00F10B45">
      <w:pPr>
        <w:spacing w:line="360" w:lineRule="auto"/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单位名称</w:t>
      </w:r>
      <w:r>
        <w:rPr>
          <w:rFonts w:ascii="宋体"/>
          <w:color w:val="000000"/>
          <w:sz w:val="30"/>
        </w:rPr>
        <w:t>______________________________</w:t>
      </w:r>
    </w:p>
    <w:p w:rsidR="00F10B45" w:rsidRDefault="00F10B45" w:rsidP="00F10B45">
      <w:pPr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jc w:val="center"/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jc w:val="center"/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rPr>
          <w:rFonts w:ascii="楷体_GB2312" w:eastAsia="楷体_GB2312"/>
          <w:color w:val="000000"/>
          <w:sz w:val="32"/>
        </w:rPr>
      </w:pPr>
    </w:p>
    <w:p w:rsidR="00F10B45" w:rsidRDefault="00F10B45" w:rsidP="00F10B45">
      <w:pPr>
        <w:jc w:val="center"/>
        <w:rPr>
          <w:rFonts w:ascii="仿宋_GB2312" w:eastAsia="仿宋_GB2312"/>
          <w:b/>
          <w:color w:val="000000"/>
          <w:sz w:val="32"/>
        </w:rPr>
      </w:pPr>
      <w:r>
        <w:rPr>
          <w:rFonts w:ascii="楷体_GB2312" w:eastAsia="楷体_GB2312" w:hint="eastAsia"/>
          <w:color w:val="000000"/>
          <w:sz w:val="32"/>
        </w:rPr>
        <w:lastRenderedPageBreak/>
        <w:t>北京市高等教育学会制</w:t>
      </w:r>
      <w:r>
        <w:rPr>
          <w:rFonts w:ascii="楷体_GB2312" w:eastAsia="楷体_GB2312"/>
          <w:color w:val="000000"/>
          <w:sz w:val="32"/>
        </w:rPr>
        <w:br w:type="page"/>
      </w:r>
      <w:r>
        <w:rPr>
          <w:rFonts w:ascii="楷体_GB2312" w:eastAsia="楷体_GB2312" w:hint="eastAsia"/>
          <w:b/>
          <w:color w:val="000000"/>
          <w:sz w:val="32"/>
        </w:rPr>
        <w:lastRenderedPageBreak/>
        <w:t>一、</w:t>
      </w:r>
      <w:r>
        <w:rPr>
          <w:rFonts w:ascii="仿宋_GB2312" w:eastAsia="仿宋_GB2312" w:hint="eastAsia"/>
          <w:b/>
          <w:color w:val="000000"/>
          <w:sz w:val="32"/>
        </w:rPr>
        <w:t>课题负责人情况</w:t>
      </w:r>
    </w:p>
    <w:tbl>
      <w:tblPr>
        <w:tblW w:w="9268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30"/>
        <w:gridCol w:w="1405"/>
        <w:gridCol w:w="1276"/>
        <w:gridCol w:w="1275"/>
        <w:gridCol w:w="2356"/>
      </w:tblGrid>
      <w:tr w:rsidR="00F10B45" w:rsidTr="00943C35">
        <w:trPr>
          <w:cantSplit/>
        </w:trPr>
        <w:tc>
          <w:tcPr>
            <w:tcW w:w="1526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课题名称</w:t>
            </w:r>
          </w:p>
        </w:tc>
        <w:tc>
          <w:tcPr>
            <w:tcW w:w="7742" w:type="dxa"/>
            <w:gridSpan w:val="5"/>
            <w:vAlign w:val="center"/>
          </w:tcPr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10B45" w:rsidTr="00943C35">
        <w:trPr>
          <w:cantSplit/>
        </w:trPr>
        <w:tc>
          <w:tcPr>
            <w:tcW w:w="1526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430" w:type="dxa"/>
            <w:vAlign w:val="center"/>
          </w:tcPr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05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10B45" w:rsidRDefault="00F10B45" w:rsidP="00943C35">
            <w:pPr>
              <w:ind w:leftChars="-51" w:left="-107" w:rightChars="-51" w:right="-107"/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出生年月</w:t>
            </w:r>
          </w:p>
        </w:tc>
        <w:tc>
          <w:tcPr>
            <w:tcW w:w="2356" w:type="dxa"/>
            <w:vAlign w:val="center"/>
          </w:tcPr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786"/>
        </w:trPr>
        <w:tc>
          <w:tcPr>
            <w:tcW w:w="1526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1430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1405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从事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>专业</w:t>
            </w:r>
          </w:p>
        </w:tc>
        <w:tc>
          <w:tcPr>
            <w:tcW w:w="4907" w:type="dxa"/>
            <w:gridSpan w:val="3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2866"/>
        </w:trPr>
        <w:tc>
          <w:tcPr>
            <w:tcW w:w="1526" w:type="dxa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作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简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历</w:t>
            </w:r>
          </w:p>
        </w:tc>
        <w:tc>
          <w:tcPr>
            <w:tcW w:w="7742" w:type="dxa"/>
            <w:gridSpan w:val="5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7203"/>
        </w:trPr>
        <w:tc>
          <w:tcPr>
            <w:tcW w:w="1526" w:type="dxa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研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究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领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域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及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果</w:t>
            </w:r>
          </w:p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  <w:tc>
          <w:tcPr>
            <w:tcW w:w="7742" w:type="dxa"/>
            <w:gridSpan w:val="5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lastRenderedPageBreak/>
        <w:t>二、课题主要成员情况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276"/>
        <w:gridCol w:w="1842"/>
        <w:gridCol w:w="851"/>
        <w:gridCol w:w="1417"/>
        <w:gridCol w:w="2694"/>
      </w:tblGrid>
      <w:tr w:rsidR="00F10B45" w:rsidTr="00943C35">
        <w:trPr>
          <w:cantSplit/>
          <w:trHeight w:val="567"/>
        </w:trPr>
        <w:tc>
          <w:tcPr>
            <w:tcW w:w="956" w:type="dxa"/>
            <w:vMerge w:val="restart"/>
            <w:vAlign w:val="center"/>
          </w:tcPr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主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要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成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员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情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况</w:t>
            </w: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职称</w:t>
            </w: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承担工作</w:t>
            </w:r>
          </w:p>
        </w:tc>
      </w:tr>
      <w:tr w:rsidR="00F10B45" w:rsidTr="00943C35">
        <w:trPr>
          <w:cantSplit/>
          <w:trHeight w:val="567"/>
        </w:trPr>
        <w:tc>
          <w:tcPr>
            <w:tcW w:w="956" w:type="dxa"/>
            <w:vMerge/>
          </w:tcPr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567"/>
        </w:trPr>
        <w:tc>
          <w:tcPr>
            <w:tcW w:w="956" w:type="dxa"/>
            <w:vMerge/>
          </w:tcPr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567"/>
        </w:trPr>
        <w:tc>
          <w:tcPr>
            <w:tcW w:w="956" w:type="dxa"/>
            <w:vMerge/>
          </w:tcPr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567"/>
        </w:trPr>
        <w:tc>
          <w:tcPr>
            <w:tcW w:w="956" w:type="dxa"/>
            <w:vMerge/>
          </w:tcPr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567"/>
        </w:trPr>
        <w:tc>
          <w:tcPr>
            <w:tcW w:w="956" w:type="dxa"/>
            <w:vMerge/>
          </w:tcPr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 w:rsidR="00F10B45" w:rsidTr="00943C35">
        <w:trPr>
          <w:cantSplit/>
          <w:trHeight w:val="567"/>
        </w:trPr>
        <w:tc>
          <w:tcPr>
            <w:tcW w:w="956" w:type="dxa"/>
            <w:vMerge/>
          </w:tcPr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F10B45" w:rsidRDefault="00F10B45" w:rsidP="00943C35">
            <w:pPr>
              <w:jc w:val="center"/>
              <w:rPr>
                <w:rFonts w:ascii="宋体"/>
                <w:color w:val="000000"/>
                <w:sz w:val="28"/>
              </w:rPr>
            </w:pPr>
          </w:p>
        </w:tc>
      </w:tr>
    </w:tbl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Calibri" w:eastAsia="仿宋_GB2312" w:hAnsi="Calibri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三、课题论证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10B45" w:rsidTr="00943C35">
        <w:trPr>
          <w:trHeight w:val="6762"/>
        </w:trPr>
        <w:tc>
          <w:tcPr>
            <w:tcW w:w="9039" w:type="dxa"/>
          </w:tcPr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1．现状与背景分析（包括已有研究实践基础）</w:t>
            </w: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F10B45" w:rsidRDefault="00F10B45" w:rsidP="00F10B45">
      <w:r>
        <w:br w:type="page"/>
      </w:r>
    </w:p>
    <w:tbl>
      <w:tblPr>
        <w:tblW w:w="903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10B45" w:rsidTr="00943C35">
        <w:trPr>
          <w:trHeight w:val="3863"/>
        </w:trPr>
        <w:tc>
          <w:tcPr>
            <w:tcW w:w="9039" w:type="dxa"/>
          </w:tcPr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2．研究内容、目标、要解决的主要问题和特色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宋体"/>
                <w:color w:val="000000"/>
                <w:sz w:val="28"/>
              </w:rPr>
            </w:pPr>
          </w:p>
        </w:tc>
      </w:tr>
      <w:tr w:rsidR="00F10B45" w:rsidTr="00943C35">
        <w:trPr>
          <w:trHeight w:val="2970"/>
        </w:trPr>
        <w:tc>
          <w:tcPr>
            <w:tcW w:w="9039" w:type="dxa"/>
          </w:tcPr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3．预期效果与具体成果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  <w:tr w:rsidR="00F10B45" w:rsidTr="00943C35">
        <w:trPr>
          <w:trHeight w:val="6971"/>
        </w:trPr>
        <w:tc>
          <w:tcPr>
            <w:tcW w:w="9039" w:type="dxa"/>
          </w:tcPr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lastRenderedPageBreak/>
              <w:t>4. 具体安排及进度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lastRenderedPageBreak/>
        <w:t>四、课题负责人所在单位意见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10B45" w:rsidTr="00943C35">
        <w:trPr>
          <w:trHeight w:val="3479"/>
        </w:trPr>
        <w:tc>
          <w:tcPr>
            <w:tcW w:w="9039" w:type="dxa"/>
          </w:tcPr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</w:p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  位（盖章）                      负责人（签章）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</w:p>
        </w:tc>
      </w:tr>
    </w:tbl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五、北京市高教学会立项课题专家评议意见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10B45" w:rsidTr="00943C35">
        <w:trPr>
          <w:trHeight w:val="3364"/>
        </w:trPr>
        <w:tc>
          <w:tcPr>
            <w:tcW w:w="9039" w:type="dxa"/>
          </w:tcPr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F10B45" w:rsidRDefault="00F10B45" w:rsidP="00943C3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</w:t>
            </w:r>
          </w:p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</w:t>
            </w:r>
          </w:p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spacing w:line="360" w:lineRule="auto"/>
              <w:ind w:right="560" w:firstLineChars="1900" w:firstLine="532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负责人（签章）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年    月    日</w:t>
            </w:r>
          </w:p>
        </w:tc>
      </w:tr>
    </w:tbl>
    <w:p w:rsidR="00F10B45" w:rsidRDefault="00F10B45" w:rsidP="00F10B45">
      <w:pPr>
        <w:rPr>
          <w:vanish/>
        </w:rPr>
      </w:pPr>
      <w:r>
        <w:rPr>
          <w:rFonts w:ascii="仿宋_GB2312" w:eastAsia="仿宋_GB2312" w:hint="eastAsia"/>
          <w:b/>
          <w:color w:val="000000"/>
          <w:sz w:val="32"/>
        </w:rPr>
        <w:t>六、北京市高等教育学会审定意见</w:t>
      </w:r>
    </w:p>
    <w:p w:rsidR="00F10B45" w:rsidRDefault="00F10B45" w:rsidP="00F10B45">
      <w:pPr>
        <w:rPr>
          <w:rFonts w:ascii="仿宋_GB2312" w:eastAsia="仿宋_GB2312"/>
          <w:b/>
          <w:color w:val="000000"/>
          <w:sz w:val="32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10B45" w:rsidTr="00943C35">
        <w:trPr>
          <w:trHeight w:val="4049"/>
        </w:trPr>
        <w:tc>
          <w:tcPr>
            <w:tcW w:w="9039" w:type="dxa"/>
          </w:tcPr>
          <w:p w:rsidR="00F10B45" w:rsidRDefault="00F10B45" w:rsidP="00943C35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</w:p>
          <w:p w:rsidR="00F10B45" w:rsidRDefault="00F10B45" w:rsidP="00943C3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943C3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F10B45" w:rsidRDefault="00F10B45" w:rsidP="00F10B45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单位（盖章）                         负责人（签章）</w:t>
            </w:r>
          </w:p>
          <w:p w:rsidR="00F10B45" w:rsidRDefault="00F10B45" w:rsidP="00943C35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年    月    日</w:t>
            </w:r>
          </w:p>
        </w:tc>
      </w:tr>
    </w:tbl>
    <w:p w:rsidR="007D7356" w:rsidRDefault="007D7356"/>
    <w:sectPr w:rsidR="007D7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C4" w:rsidRDefault="00C639C4" w:rsidP="00F10B45">
      <w:r>
        <w:separator/>
      </w:r>
    </w:p>
  </w:endnote>
  <w:endnote w:type="continuationSeparator" w:id="0">
    <w:p w:rsidR="00C639C4" w:rsidRDefault="00C639C4" w:rsidP="00F1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C4" w:rsidRDefault="00C639C4" w:rsidP="00F10B45">
      <w:r>
        <w:separator/>
      </w:r>
    </w:p>
  </w:footnote>
  <w:footnote w:type="continuationSeparator" w:id="0">
    <w:p w:rsidR="00C639C4" w:rsidRDefault="00C639C4" w:rsidP="00F1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B7"/>
    <w:rsid w:val="000819F8"/>
    <w:rsid w:val="007D7356"/>
    <w:rsid w:val="008A0D10"/>
    <w:rsid w:val="00C639C4"/>
    <w:rsid w:val="00F10B45"/>
    <w:rsid w:val="00F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CE9CC-FA78-4FC6-A50A-EA16EC49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B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B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</Words>
  <Characters>858</Characters>
  <Application>Microsoft Office Word</Application>
  <DocSecurity>0</DocSecurity>
  <Lines>7</Lines>
  <Paragraphs>2</Paragraphs>
  <ScaleCrop>false</ScaleCrop>
  <Company>JWCZSB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JWCZSB</dc:creator>
  <cp:keywords/>
  <dc:description/>
  <cp:lastModifiedBy>JWCZSB</cp:lastModifiedBy>
  <cp:revision>3</cp:revision>
  <dcterms:created xsi:type="dcterms:W3CDTF">2022-09-30T09:36:00Z</dcterms:created>
  <dcterms:modified xsi:type="dcterms:W3CDTF">2022-09-30T10:08:00Z</dcterms:modified>
</cp:coreProperties>
</file>