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adjustRightInd w:val="0"/>
        <w:snapToGrid w:val="0"/>
        <w:spacing w:before="0" w:beforeAutospacing="0" w:after="0" w:afterAutospacing="0" w:line="570" w:lineRule="exact"/>
        <w:jc w:val="both"/>
        <w:rPr>
          <w:rFonts w:hint="default" w:ascii="仿宋_GB2312" w:hAnsi="微软雅黑" w:eastAsia="仿宋_GB2312" w:cs="Calibri"/>
          <w:b/>
          <w:bCs/>
          <w:color w:val="000000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微软雅黑" w:eastAsia="仿宋_GB2312" w:cs="Calibri"/>
          <w:b/>
          <w:bCs/>
          <w:color w:val="000000"/>
          <w:sz w:val="32"/>
          <w:szCs w:val="32"/>
          <w:lang w:val="en-US" w:eastAsia="zh-CN"/>
        </w:rPr>
        <w:t>附件2：网页端考勤签到使用步骤</w:t>
      </w:r>
    </w:p>
    <w:bookmarkEnd w:id="0"/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第一步 登录</w:t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输入网址http://cugb.fanya.chaoxing.com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drawing>
          <wp:inline distT="0" distB="0" distL="114300" distR="114300">
            <wp:extent cx="5267960" cy="2997200"/>
            <wp:effectExtent l="0" t="0" r="8890" b="1270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第二步 找到课程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drawing>
          <wp:inline distT="0" distB="0" distL="114300" distR="114300">
            <wp:extent cx="5272405" cy="2720340"/>
            <wp:effectExtent l="9525" t="9525" r="13970" b="133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203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第三步 进入课程，点活动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114300" distR="114300">
            <wp:extent cx="5273040" cy="1779270"/>
            <wp:effectExtent l="9525" t="9525" r="13335" b="209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792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第四步 切换班级，点签到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114300" distR="114300">
            <wp:extent cx="5266690" cy="1538605"/>
            <wp:effectExtent l="9525" t="9525" r="19685" b="139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5386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第五步 自选签到方式，发起签到</w:t>
      </w:r>
    </w:p>
    <w:p>
      <w:pP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114300" distR="114300">
            <wp:extent cx="5271135" cy="2119630"/>
            <wp:effectExtent l="9525" t="9525" r="15240" b="234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19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adjustRightInd w:val="0"/>
        <w:snapToGrid w:val="0"/>
        <w:spacing w:before="0" w:beforeAutospacing="0" w:after="0" w:afterAutospacing="0" w:line="570" w:lineRule="exact"/>
        <w:jc w:val="both"/>
        <w:rPr>
          <w:rFonts w:hint="default" w:ascii="仿宋_GB2312" w:hAnsi="微软雅黑" w:eastAsia="仿宋_GB2312" w:cs="Calibri"/>
          <w:color w:val="000000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420391"/>
    <w:rsid w:val="6A42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2022-05-05T03:18:00Z</dcterms:created>
  <dc:creator>dzp</dc:creator>
  <cp:lastModifiedBy>dzp</cp:lastModifiedBy>
  <dcterms:modified xsi:type="dcterms:W3CDTF">2022-05-05T03:18:46Z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2052-11.1.0.11173</vt:lpwstr>
  </property>
  <property fmtid="{D5CDD505-2E9C-101B-9397-08002B2CF9AE}" pid="3" name="ICV">
    <vt:lpwstr>9AE01F48FE5C48B28E1B69E4E04256C1</vt:lpwstr>
  </property>
</Properties>
</file>